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854" w:rsidRDefault="00071425" w:rsidP="005B6854">
      <w:pPr>
        <w:spacing w:before="300" w:after="150"/>
        <w:ind w:right="0" w:firstLine="0"/>
        <w:outlineLvl w:val="1"/>
        <w:rPr>
          <w:rFonts w:eastAsia="Times New Roman" w:cs="Arial"/>
          <w:color w:val="333333"/>
          <w:sz w:val="28"/>
          <w:szCs w:val="28"/>
          <w:lang w:val="en-GB" w:eastAsia="en-GB" w:bidi="ar-SA"/>
        </w:rPr>
      </w:pPr>
      <w:r>
        <w:rPr>
          <w:rFonts w:eastAsia="Times New Roman" w:cs="Arial"/>
          <w:color w:val="333333"/>
          <w:sz w:val="28"/>
          <w:szCs w:val="28"/>
          <w:lang w:val="en-GB" w:eastAsia="en-GB" w:bidi="ar-SA"/>
        </w:rPr>
        <w:t xml:space="preserve">Assistant </w:t>
      </w:r>
      <w:r w:rsidR="00CB39B7">
        <w:rPr>
          <w:rFonts w:eastAsia="Times New Roman" w:cs="Arial"/>
          <w:color w:val="333333"/>
          <w:sz w:val="28"/>
          <w:szCs w:val="28"/>
          <w:lang w:val="en-GB" w:eastAsia="en-GB" w:bidi="ar-SA"/>
        </w:rPr>
        <w:t>Curriculum Leader for Maths</w:t>
      </w:r>
    </w:p>
    <w:p w:rsidR="005E29FB" w:rsidRPr="0074622E" w:rsidRDefault="005E29FB" w:rsidP="005E29FB">
      <w:pPr>
        <w:pStyle w:val="NoSpacing"/>
        <w:rPr>
          <w:rFonts w:eastAsia="Times New Roman"/>
          <w:lang w:val="en-GB" w:eastAsia="en-GB" w:bidi="ar-SA"/>
        </w:rPr>
      </w:pPr>
    </w:p>
    <w:p w:rsidR="005B6854" w:rsidRPr="005B6854" w:rsidRDefault="005B6854" w:rsidP="005B6854">
      <w:pPr>
        <w:spacing w:after="150"/>
        <w:ind w:right="-675" w:firstLine="0"/>
        <w:rPr>
          <w:rFonts w:eastAsia="Times New Roman" w:cs="Arial"/>
          <w:color w:val="333333"/>
          <w:sz w:val="21"/>
          <w:szCs w:val="21"/>
          <w:lang w:val="en-GB" w:eastAsia="en-GB" w:bidi="ar-SA"/>
        </w:rPr>
      </w:pPr>
      <w:r w:rsidRPr="005B6854">
        <w:rPr>
          <w:rFonts w:eastAsia="Times New Roman" w:cs="Arial"/>
          <w:b/>
          <w:bCs/>
          <w:color w:val="333333"/>
          <w:sz w:val="21"/>
          <w:szCs w:val="21"/>
          <w:lang w:val="en-GB" w:eastAsia="en-GB" w:bidi="ar-SA"/>
        </w:rPr>
        <w:t>Closing date:</w:t>
      </w:r>
      <w:r w:rsidRPr="005B6854">
        <w:rPr>
          <w:rFonts w:eastAsia="Times New Roman" w:cs="Arial"/>
          <w:color w:val="333333"/>
          <w:sz w:val="21"/>
          <w:szCs w:val="21"/>
          <w:lang w:val="en-GB" w:eastAsia="en-GB" w:bidi="ar-SA"/>
        </w:rPr>
        <w:t xml:space="preserve"> </w:t>
      </w:r>
      <w:r w:rsidR="00505F82">
        <w:rPr>
          <w:rFonts w:eastAsia="Times New Roman" w:cs="Arial"/>
          <w:color w:val="333333"/>
          <w:sz w:val="21"/>
          <w:szCs w:val="21"/>
          <w:lang w:val="en-GB" w:eastAsia="en-GB" w:bidi="ar-SA"/>
        </w:rPr>
        <w:t>25</w:t>
      </w:r>
      <w:r w:rsidR="00DD12CF" w:rsidRPr="00DD12CF">
        <w:rPr>
          <w:rFonts w:eastAsia="Times New Roman" w:cs="Arial"/>
          <w:color w:val="333333"/>
          <w:sz w:val="21"/>
          <w:szCs w:val="21"/>
          <w:vertAlign w:val="superscript"/>
          <w:lang w:val="en-GB" w:eastAsia="en-GB" w:bidi="ar-SA"/>
        </w:rPr>
        <w:t>th</w:t>
      </w:r>
      <w:r w:rsidR="00DD12CF">
        <w:rPr>
          <w:rFonts w:eastAsia="Times New Roman" w:cs="Arial"/>
          <w:color w:val="333333"/>
          <w:sz w:val="21"/>
          <w:szCs w:val="21"/>
          <w:lang w:val="en-GB" w:eastAsia="en-GB" w:bidi="ar-SA"/>
        </w:rPr>
        <w:t xml:space="preserve"> </w:t>
      </w:r>
      <w:r w:rsidR="00505F82">
        <w:rPr>
          <w:rFonts w:eastAsia="Times New Roman" w:cs="Arial"/>
          <w:color w:val="333333"/>
          <w:sz w:val="21"/>
          <w:szCs w:val="21"/>
          <w:lang w:val="en-GB" w:eastAsia="en-GB" w:bidi="ar-SA"/>
        </w:rPr>
        <w:t>May</w:t>
      </w:r>
      <w:r w:rsidR="00B12F0E">
        <w:rPr>
          <w:rFonts w:eastAsia="Times New Roman" w:cs="Arial"/>
          <w:color w:val="333333"/>
          <w:sz w:val="21"/>
          <w:szCs w:val="21"/>
          <w:lang w:val="en-GB" w:eastAsia="en-GB" w:bidi="ar-SA"/>
        </w:rPr>
        <w:t xml:space="preserve"> 2021</w:t>
      </w:r>
      <w:bookmarkStart w:id="0" w:name="_GoBack"/>
      <w:bookmarkEnd w:id="0"/>
      <w:r w:rsidR="00E70E12">
        <w:rPr>
          <w:rFonts w:eastAsia="Times New Roman" w:cs="Arial"/>
          <w:color w:val="333333"/>
          <w:sz w:val="21"/>
          <w:szCs w:val="21"/>
          <w:lang w:val="en-GB" w:eastAsia="en-GB" w:bidi="ar-SA"/>
        </w:rPr>
        <w:t xml:space="preserve"> 12pm</w:t>
      </w:r>
    </w:p>
    <w:p w:rsidR="005B6854" w:rsidRPr="005B6854" w:rsidRDefault="005B6854" w:rsidP="005B6854">
      <w:pPr>
        <w:spacing w:after="150"/>
        <w:ind w:right="-675" w:firstLine="0"/>
        <w:rPr>
          <w:rFonts w:eastAsia="Times New Roman" w:cs="Arial"/>
          <w:color w:val="333333"/>
          <w:sz w:val="21"/>
          <w:szCs w:val="21"/>
          <w:lang w:val="en-GB" w:eastAsia="en-GB" w:bidi="ar-SA"/>
        </w:rPr>
      </w:pPr>
      <w:r w:rsidRPr="005B6854">
        <w:rPr>
          <w:rFonts w:eastAsia="Times New Roman" w:cs="Arial"/>
          <w:b/>
          <w:bCs/>
          <w:color w:val="333333"/>
          <w:sz w:val="21"/>
          <w:szCs w:val="21"/>
          <w:lang w:val="en-GB" w:eastAsia="en-GB" w:bidi="ar-SA"/>
        </w:rPr>
        <w:t>Job Start Date:</w:t>
      </w:r>
      <w:r w:rsidRPr="005B6854">
        <w:rPr>
          <w:rFonts w:eastAsia="Times New Roman" w:cs="Arial"/>
          <w:color w:val="333333"/>
          <w:sz w:val="21"/>
          <w:szCs w:val="21"/>
          <w:lang w:val="en-GB" w:eastAsia="en-GB" w:bidi="ar-SA"/>
        </w:rPr>
        <w:t xml:space="preserve"> </w:t>
      </w:r>
      <w:r w:rsidR="00505F82">
        <w:rPr>
          <w:rFonts w:eastAsia="Times New Roman" w:cs="Arial"/>
          <w:color w:val="333333"/>
          <w:sz w:val="21"/>
          <w:szCs w:val="21"/>
          <w:lang w:val="en-GB" w:eastAsia="en-GB" w:bidi="ar-SA"/>
        </w:rPr>
        <w:t>September 2021</w:t>
      </w:r>
    </w:p>
    <w:p w:rsidR="005B6854" w:rsidRPr="005B6854" w:rsidRDefault="005B6854" w:rsidP="005B6854">
      <w:pPr>
        <w:spacing w:after="150"/>
        <w:ind w:right="-675" w:firstLine="0"/>
        <w:rPr>
          <w:rFonts w:eastAsia="Times New Roman" w:cs="Arial"/>
          <w:color w:val="333333"/>
          <w:sz w:val="21"/>
          <w:szCs w:val="21"/>
          <w:lang w:val="en-GB" w:eastAsia="en-GB" w:bidi="ar-SA"/>
        </w:rPr>
      </w:pPr>
      <w:r w:rsidRPr="005B6854">
        <w:rPr>
          <w:rFonts w:eastAsia="Times New Roman" w:cs="Arial"/>
          <w:b/>
          <w:bCs/>
          <w:color w:val="333333"/>
          <w:sz w:val="21"/>
          <w:szCs w:val="21"/>
          <w:lang w:val="en-GB" w:eastAsia="en-GB" w:bidi="ar-SA"/>
        </w:rPr>
        <w:t>Contract/Hours:</w:t>
      </w:r>
      <w:r w:rsidRPr="005B6854">
        <w:rPr>
          <w:rFonts w:eastAsia="Times New Roman" w:cs="Arial"/>
          <w:color w:val="333333"/>
          <w:sz w:val="21"/>
          <w:szCs w:val="21"/>
          <w:lang w:val="en-GB" w:eastAsia="en-GB" w:bidi="ar-SA"/>
        </w:rPr>
        <w:t xml:space="preserve"> </w:t>
      </w:r>
      <w:r w:rsidR="00505F82" w:rsidRPr="005B6854">
        <w:rPr>
          <w:rFonts w:eastAsia="Times New Roman" w:cs="Arial"/>
          <w:color w:val="333333"/>
          <w:sz w:val="21"/>
          <w:szCs w:val="21"/>
          <w:lang w:val="en-GB" w:eastAsia="en-GB" w:bidi="ar-SA"/>
        </w:rPr>
        <w:t>Permanent,</w:t>
      </w:r>
      <w:r w:rsidRPr="005B6854">
        <w:rPr>
          <w:rFonts w:eastAsia="Times New Roman" w:cs="Arial"/>
          <w:color w:val="333333"/>
          <w:sz w:val="21"/>
          <w:szCs w:val="21"/>
          <w:lang w:val="en-GB" w:eastAsia="en-GB" w:bidi="ar-SA"/>
        </w:rPr>
        <w:t xml:space="preserve"> Full-time </w:t>
      </w:r>
    </w:p>
    <w:p w:rsidR="005B6854" w:rsidRDefault="005B6854" w:rsidP="005B6854">
      <w:pPr>
        <w:spacing w:after="150"/>
        <w:ind w:right="-675" w:firstLine="0"/>
        <w:rPr>
          <w:rFonts w:eastAsia="Times New Roman" w:cs="Arial"/>
          <w:color w:val="333333"/>
          <w:sz w:val="21"/>
          <w:szCs w:val="21"/>
          <w:lang w:val="en-GB" w:eastAsia="en-GB" w:bidi="ar-SA"/>
        </w:rPr>
      </w:pPr>
      <w:r w:rsidRPr="005B6854">
        <w:rPr>
          <w:rFonts w:eastAsia="Times New Roman" w:cs="Arial"/>
          <w:b/>
          <w:bCs/>
          <w:color w:val="333333"/>
          <w:sz w:val="21"/>
          <w:szCs w:val="21"/>
          <w:lang w:val="en-GB" w:eastAsia="en-GB" w:bidi="ar-SA"/>
        </w:rPr>
        <w:t>Salary Details:</w:t>
      </w:r>
      <w:r w:rsidRPr="005B6854">
        <w:rPr>
          <w:rFonts w:eastAsia="Times New Roman" w:cs="Arial"/>
          <w:color w:val="333333"/>
          <w:sz w:val="21"/>
          <w:szCs w:val="21"/>
          <w:lang w:val="en-GB" w:eastAsia="en-GB" w:bidi="ar-SA"/>
        </w:rPr>
        <w:t xml:space="preserve"> </w:t>
      </w:r>
      <w:r w:rsidR="00035868">
        <w:rPr>
          <w:rFonts w:eastAsia="Times New Roman" w:cs="Arial"/>
          <w:color w:val="333333"/>
          <w:sz w:val="21"/>
          <w:szCs w:val="21"/>
          <w:lang w:val="en-GB" w:eastAsia="en-GB" w:bidi="ar-SA"/>
        </w:rPr>
        <w:t xml:space="preserve">MPR/UPR + TLR2B </w:t>
      </w:r>
    </w:p>
    <w:p w:rsidR="00577286" w:rsidRPr="00505F82" w:rsidRDefault="00577286" w:rsidP="005B6854">
      <w:pPr>
        <w:spacing w:after="150"/>
        <w:ind w:right="-675" w:firstLine="0"/>
        <w:rPr>
          <w:rFonts w:eastAsia="Times New Roman" w:cs="Arial"/>
          <w:color w:val="333333"/>
          <w:sz w:val="21"/>
          <w:szCs w:val="21"/>
          <w:lang w:val="en-GB" w:eastAsia="en-GB" w:bidi="ar-SA"/>
        </w:rPr>
      </w:pPr>
      <w:r w:rsidRPr="00562FE0">
        <w:rPr>
          <w:rFonts w:eastAsia="Times New Roman" w:cs="Arial"/>
          <w:b/>
          <w:color w:val="333333"/>
          <w:sz w:val="21"/>
          <w:szCs w:val="21"/>
          <w:lang w:val="en-GB" w:eastAsia="en-GB" w:bidi="ar-SA"/>
        </w:rPr>
        <w:t>Interviews will be held:</w:t>
      </w:r>
      <w:r w:rsidR="00035868">
        <w:rPr>
          <w:rFonts w:eastAsia="Times New Roman" w:cs="Arial"/>
          <w:b/>
          <w:color w:val="333333"/>
          <w:sz w:val="21"/>
          <w:szCs w:val="21"/>
          <w:lang w:val="en-GB" w:eastAsia="en-GB" w:bidi="ar-SA"/>
        </w:rPr>
        <w:t xml:space="preserve"> </w:t>
      </w:r>
      <w:r w:rsidR="00505F82" w:rsidRPr="00505F82">
        <w:rPr>
          <w:rFonts w:eastAsia="Times New Roman" w:cs="Arial"/>
          <w:color w:val="333333"/>
          <w:sz w:val="21"/>
          <w:szCs w:val="21"/>
          <w:lang w:val="en-GB" w:eastAsia="en-GB" w:bidi="ar-SA"/>
        </w:rPr>
        <w:t>27</w:t>
      </w:r>
      <w:r w:rsidR="00505F82" w:rsidRPr="00505F82">
        <w:rPr>
          <w:rFonts w:eastAsia="Times New Roman" w:cs="Arial"/>
          <w:color w:val="333333"/>
          <w:sz w:val="21"/>
          <w:szCs w:val="21"/>
          <w:vertAlign w:val="superscript"/>
          <w:lang w:val="en-GB" w:eastAsia="en-GB" w:bidi="ar-SA"/>
        </w:rPr>
        <w:t>th</w:t>
      </w:r>
      <w:r w:rsidR="00505F82" w:rsidRPr="00505F82">
        <w:rPr>
          <w:rFonts w:eastAsia="Times New Roman" w:cs="Arial"/>
          <w:color w:val="333333"/>
          <w:sz w:val="21"/>
          <w:szCs w:val="21"/>
          <w:lang w:val="en-GB" w:eastAsia="en-GB" w:bidi="ar-SA"/>
        </w:rPr>
        <w:t xml:space="preserve"> or 28</w:t>
      </w:r>
      <w:r w:rsidR="00505F82" w:rsidRPr="00505F82">
        <w:rPr>
          <w:rFonts w:eastAsia="Times New Roman" w:cs="Arial"/>
          <w:color w:val="333333"/>
          <w:sz w:val="21"/>
          <w:szCs w:val="21"/>
          <w:vertAlign w:val="superscript"/>
          <w:lang w:val="en-GB" w:eastAsia="en-GB" w:bidi="ar-SA"/>
        </w:rPr>
        <w:t>th</w:t>
      </w:r>
      <w:r w:rsidR="00505F82" w:rsidRPr="00505F82">
        <w:rPr>
          <w:rFonts w:eastAsia="Times New Roman" w:cs="Arial"/>
          <w:color w:val="333333"/>
          <w:sz w:val="21"/>
          <w:szCs w:val="21"/>
          <w:lang w:val="en-GB" w:eastAsia="en-GB" w:bidi="ar-SA"/>
        </w:rPr>
        <w:t xml:space="preserve"> May</w:t>
      </w:r>
    </w:p>
    <w:p w:rsidR="005B6854" w:rsidRPr="005B6854" w:rsidRDefault="005B6854" w:rsidP="005B6854">
      <w:pPr>
        <w:spacing w:after="150"/>
        <w:ind w:right="-675" w:firstLine="0"/>
        <w:rPr>
          <w:rFonts w:eastAsia="Times New Roman" w:cs="Arial"/>
          <w:color w:val="333333"/>
          <w:sz w:val="21"/>
          <w:szCs w:val="21"/>
          <w:lang w:val="en-GB" w:eastAsia="en-GB" w:bidi="ar-SA"/>
        </w:rPr>
      </w:pPr>
      <w:r w:rsidRPr="005B6854">
        <w:rPr>
          <w:rFonts w:eastAsia="Times New Roman" w:cs="Arial"/>
          <w:b/>
          <w:bCs/>
          <w:color w:val="333333"/>
          <w:sz w:val="21"/>
          <w:szCs w:val="21"/>
          <w:lang w:val="en-GB" w:eastAsia="en-GB" w:bidi="ar-SA"/>
        </w:rPr>
        <w:t>Location of Role:</w:t>
      </w:r>
      <w:r w:rsidRPr="005B6854">
        <w:rPr>
          <w:rFonts w:eastAsia="Times New Roman" w:cs="Arial"/>
          <w:color w:val="333333"/>
          <w:sz w:val="21"/>
          <w:szCs w:val="21"/>
          <w:lang w:val="en-GB" w:eastAsia="en-GB" w:bidi="ar-SA"/>
        </w:rPr>
        <w:t xml:space="preserve"> Chamberlayne College for the Arts </w:t>
      </w:r>
    </w:p>
    <w:p w:rsidR="005B6854" w:rsidRPr="005B6854" w:rsidRDefault="005B6854" w:rsidP="005B6854">
      <w:pPr>
        <w:spacing w:after="150"/>
        <w:ind w:right="-675" w:firstLine="0"/>
        <w:rPr>
          <w:rFonts w:eastAsia="Times New Roman" w:cs="Arial"/>
          <w:color w:val="333333"/>
          <w:sz w:val="21"/>
          <w:szCs w:val="21"/>
          <w:lang w:val="en-GB" w:eastAsia="en-GB" w:bidi="ar-SA"/>
        </w:rPr>
      </w:pPr>
      <w:r w:rsidRPr="005B6854">
        <w:rPr>
          <w:rFonts w:eastAsia="Times New Roman" w:cs="Arial"/>
          <w:b/>
          <w:bCs/>
          <w:color w:val="333333"/>
          <w:sz w:val="21"/>
          <w:szCs w:val="21"/>
          <w:lang w:val="en-GB" w:eastAsia="en-GB" w:bidi="ar-SA"/>
        </w:rPr>
        <w:t>Contact e-mail address:</w:t>
      </w:r>
      <w:r w:rsidRPr="005B6854">
        <w:rPr>
          <w:rFonts w:eastAsia="Times New Roman" w:cs="Arial"/>
          <w:color w:val="333333"/>
          <w:sz w:val="21"/>
          <w:szCs w:val="21"/>
          <w:lang w:val="en-GB" w:eastAsia="en-GB" w:bidi="ar-SA"/>
        </w:rPr>
        <w:t xml:space="preserve"> </w:t>
      </w:r>
      <w:hyperlink r:id="rId8" w:history="1">
        <w:r w:rsidR="00505F82" w:rsidRPr="007867ED">
          <w:rPr>
            <w:rStyle w:val="Hyperlink"/>
            <w:rFonts w:eastAsia="Times New Roman" w:cs="Arial"/>
            <w:sz w:val="21"/>
            <w:szCs w:val="21"/>
            <w:lang w:val="en-GB" w:eastAsia="en-GB" w:bidi="ar-SA"/>
          </w:rPr>
          <w:t>hr@chamberlayne.org</w:t>
        </w:r>
      </w:hyperlink>
      <w:r w:rsidRPr="005B6854">
        <w:rPr>
          <w:rFonts w:eastAsia="Times New Roman" w:cs="Arial"/>
          <w:color w:val="333333"/>
          <w:sz w:val="21"/>
          <w:szCs w:val="21"/>
          <w:lang w:val="en-GB" w:eastAsia="en-GB" w:bidi="ar-SA"/>
        </w:rPr>
        <w:t xml:space="preserve"> </w:t>
      </w:r>
    </w:p>
    <w:p w:rsidR="005B6854" w:rsidRPr="0074622E" w:rsidRDefault="005B6854" w:rsidP="005B6854">
      <w:pPr>
        <w:spacing w:before="300" w:after="150"/>
        <w:ind w:right="0" w:firstLine="0"/>
        <w:outlineLvl w:val="1"/>
        <w:rPr>
          <w:rFonts w:eastAsia="Times New Roman" w:cs="Arial"/>
          <w:color w:val="333333"/>
          <w:sz w:val="28"/>
          <w:szCs w:val="28"/>
          <w:lang w:val="en-GB" w:eastAsia="en-GB" w:bidi="ar-SA"/>
        </w:rPr>
      </w:pPr>
      <w:r w:rsidRPr="0074622E">
        <w:rPr>
          <w:rFonts w:eastAsia="Times New Roman" w:cs="Arial"/>
          <w:color w:val="333333"/>
          <w:sz w:val="28"/>
          <w:szCs w:val="28"/>
          <w:lang w:val="en-GB" w:eastAsia="en-GB" w:bidi="ar-SA"/>
        </w:rPr>
        <w:t>Job/Person Summary</w:t>
      </w:r>
    </w:p>
    <w:p w:rsidR="005B6854" w:rsidRPr="00035868" w:rsidRDefault="005B6854" w:rsidP="005B6854">
      <w:pPr>
        <w:spacing w:after="150"/>
        <w:ind w:right="0" w:firstLine="0"/>
        <w:rPr>
          <w:rFonts w:eastAsia="Times New Roman" w:cs="Arial"/>
          <w:sz w:val="20"/>
          <w:lang w:val="en-GB" w:eastAsia="en-GB" w:bidi="ar-SA"/>
        </w:rPr>
      </w:pPr>
      <w:r w:rsidRPr="00035868">
        <w:rPr>
          <w:rFonts w:eastAsia="Times New Roman" w:cs="Arial"/>
          <w:sz w:val="20"/>
          <w:lang w:val="en-GB" w:eastAsia="en-GB" w:bidi="ar-SA"/>
        </w:rPr>
        <w:t xml:space="preserve">We wish to appoint an enthusiastic and energetic </w:t>
      </w:r>
      <w:r w:rsidR="001B34A5">
        <w:rPr>
          <w:rFonts w:eastAsia="Times New Roman" w:cs="Arial"/>
          <w:sz w:val="20"/>
          <w:lang w:val="en-GB" w:eastAsia="en-GB" w:bidi="ar-SA"/>
        </w:rPr>
        <w:t xml:space="preserve">Assistant Curriculum Leader for </w:t>
      </w:r>
      <w:r w:rsidR="0074622E" w:rsidRPr="00035868">
        <w:rPr>
          <w:rFonts w:eastAsia="Times New Roman" w:cs="Arial"/>
          <w:sz w:val="20"/>
          <w:lang w:val="en-GB" w:eastAsia="en-GB" w:bidi="ar-SA"/>
        </w:rPr>
        <w:t xml:space="preserve">Mathematics. </w:t>
      </w:r>
      <w:r w:rsidRPr="00035868">
        <w:rPr>
          <w:rFonts w:eastAsia="Times New Roman" w:cs="Arial"/>
          <w:sz w:val="20"/>
          <w:lang w:val="en-GB" w:eastAsia="en-GB" w:bidi="ar-SA"/>
        </w:rPr>
        <w:t>While this role is for the Second in Maths post, the right candidate will be supported to develop their leadership knowledge and skills in order to become Head of Mathematics at the right time.</w:t>
      </w:r>
    </w:p>
    <w:p w:rsidR="005B6854" w:rsidRPr="00035868" w:rsidRDefault="005B6854" w:rsidP="005B6854">
      <w:pPr>
        <w:spacing w:after="150"/>
        <w:ind w:right="0" w:firstLine="0"/>
        <w:rPr>
          <w:rFonts w:eastAsia="Times New Roman" w:cs="Arial"/>
          <w:sz w:val="20"/>
          <w:lang w:val="en-GB" w:eastAsia="en-GB" w:bidi="ar-SA"/>
        </w:rPr>
      </w:pPr>
      <w:r w:rsidRPr="00035868">
        <w:rPr>
          <w:rFonts w:eastAsia="Times New Roman" w:cs="Arial"/>
          <w:sz w:val="20"/>
          <w:lang w:val="en-GB" w:eastAsia="en-GB" w:bidi="ar-SA"/>
        </w:rPr>
        <w:t>The successful candidate will be required to provide strong leadership that focuses specifically on the quality of teaching and learning in Maths, across all year groups. They must share our vision to be the strongest school in Southampton for both progress and for curriculum opportunities and will have to be fully committed to making a difference in young people’s lives through strong academic attainment. There will be opportunities to attend additional CPD alongside the Head of Maths.</w:t>
      </w:r>
    </w:p>
    <w:p w:rsidR="008210F6" w:rsidRDefault="005B6854" w:rsidP="005B6854">
      <w:pPr>
        <w:spacing w:after="150"/>
        <w:ind w:right="0" w:firstLine="0"/>
        <w:rPr>
          <w:rFonts w:eastAsia="Times New Roman" w:cs="Arial"/>
          <w:sz w:val="20"/>
          <w:lang w:val="en-GB" w:eastAsia="en-GB" w:bidi="ar-SA"/>
        </w:rPr>
      </w:pPr>
      <w:r w:rsidRPr="00035868">
        <w:rPr>
          <w:rFonts w:eastAsia="Times New Roman" w:cs="Arial"/>
          <w:sz w:val="20"/>
          <w:lang w:val="en-GB" w:eastAsia="en-GB" w:bidi="ar-SA"/>
        </w:rPr>
        <w:t xml:space="preserve">We are looking for someone who is an outstanding practitioner able to improve the standards of learning and achievement for all students. It will be somebody who can, or is willing to learn how to, coach and support colleagues to improve learning for children and somebody who can share their own excitement for Maths. </w:t>
      </w:r>
      <w:r w:rsidRPr="00035868">
        <w:rPr>
          <w:rFonts w:eastAsia="Times New Roman" w:cs="Arial"/>
          <w:sz w:val="20"/>
          <w:lang w:val="en-GB" w:eastAsia="en-GB" w:bidi="ar-SA"/>
        </w:rPr>
        <w:br/>
      </w:r>
      <w:r w:rsidRPr="00035868">
        <w:rPr>
          <w:rFonts w:eastAsia="Times New Roman" w:cs="Arial"/>
          <w:sz w:val="20"/>
          <w:lang w:val="en-GB" w:eastAsia="en-GB" w:bidi="ar-SA"/>
        </w:rPr>
        <w:br/>
        <w:t xml:space="preserve">You need to be a team player, with strong interpersonal skills allied to high expectations and ambition. </w:t>
      </w:r>
      <w:r w:rsidRPr="00035868">
        <w:rPr>
          <w:rFonts w:eastAsia="Times New Roman" w:cs="Arial"/>
          <w:sz w:val="20"/>
          <w:lang w:val="en-GB" w:eastAsia="en-GB" w:bidi="ar-SA"/>
        </w:rPr>
        <w:br/>
      </w:r>
      <w:r w:rsidRPr="00035868">
        <w:rPr>
          <w:rFonts w:eastAsia="Times New Roman" w:cs="Arial"/>
          <w:sz w:val="20"/>
          <w:lang w:val="en-GB" w:eastAsia="en-GB" w:bidi="ar-SA"/>
        </w:rPr>
        <w:br/>
        <w:t>The successful candidate must be the best they can be every day and expect the same commitment from students.</w:t>
      </w:r>
    </w:p>
    <w:p w:rsidR="008210F6" w:rsidRDefault="008210F6" w:rsidP="00452429">
      <w:pPr>
        <w:spacing w:before="300" w:after="150"/>
        <w:ind w:right="0" w:firstLine="0"/>
        <w:jc w:val="both"/>
        <w:outlineLvl w:val="1"/>
        <w:rPr>
          <w:rFonts w:asciiTheme="minorHAnsi" w:eastAsia="Times New Roman" w:hAnsiTheme="minorHAnsi" w:cs="Arial"/>
          <w:color w:val="333333"/>
          <w:sz w:val="32"/>
          <w:szCs w:val="32"/>
          <w:lang w:val="en-GB" w:eastAsia="en-GB" w:bidi="ar-SA"/>
        </w:rPr>
      </w:pPr>
      <w:r w:rsidRPr="00242177">
        <w:rPr>
          <w:rFonts w:asciiTheme="minorHAnsi" w:eastAsia="Times New Roman" w:hAnsiTheme="minorHAnsi" w:cs="Arial"/>
          <w:color w:val="333333"/>
          <w:sz w:val="32"/>
          <w:szCs w:val="32"/>
          <w:lang w:val="en-GB" w:eastAsia="en-GB" w:bidi="ar-SA"/>
        </w:rPr>
        <w:t>Application Procedure</w:t>
      </w:r>
    </w:p>
    <w:p w:rsidR="008210F6" w:rsidRPr="00CA0F4A" w:rsidRDefault="008210F6" w:rsidP="00452429">
      <w:pPr>
        <w:spacing w:after="150"/>
        <w:ind w:right="0" w:firstLine="0"/>
        <w:rPr>
          <w:rFonts w:asciiTheme="minorHAnsi" w:eastAsia="Times New Roman" w:hAnsiTheme="minorHAnsi" w:cs="Arial"/>
          <w:color w:val="333333"/>
          <w:sz w:val="21"/>
          <w:szCs w:val="21"/>
          <w:lang w:val="en-GB" w:eastAsia="en-GB" w:bidi="ar-SA"/>
        </w:rPr>
      </w:pPr>
      <w:r w:rsidRPr="00CA0F4A">
        <w:rPr>
          <w:rFonts w:asciiTheme="minorHAnsi" w:eastAsia="Times New Roman" w:hAnsiTheme="minorHAnsi" w:cs="Arial"/>
          <w:color w:val="333333"/>
          <w:sz w:val="21"/>
          <w:szCs w:val="21"/>
          <w:lang w:val="en-GB" w:eastAsia="en-GB" w:bidi="ar-SA"/>
        </w:rPr>
        <w:t>For further information and an application form please go to our school website at www.chamberlayne.org or telephone the school on 02380 447820.</w:t>
      </w:r>
    </w:p>
    <w:p w:rsidR="008210F6" w:rsidRPr="00CA0F4A" w:rsidRDefault="008210F6" w:rsidP="00452429">
      <w:pPr>
        <w:spacing w:after="150"/>
        <w:ind w:right="0" w:firstLine="0"/>
        <w:rPr>
          <w:rFonts w:asciiTheme="minorHAnsi" w:eastAsia="Times New Roman" w:hAnsiTheme="minorHAnsi" w:cs="Arial"/>
          <w:color w:val="333333"/>
          <w:sz w:val="21"/>
          <w:szCs w:val="21"/>
          <w:lang w:val="en-GB" w:eastAsia="en-GB" w:bidi="ar-SA"/>
        </w:rPr>
      </w:pPr>
      <w:r w:rsidRPr="00CA0F4A">
        <w:rPr>
          <w:rFonts w:asciiTheme="minorHAnsi" w:eastAsia="Times New Roman" w:hAnsiTheme="minorHAnsi" w:cs="Arial"/>
          <w:color w:val="333333"/>
          <w:sz w:val="21"/>
          <w:szCs w:val="21"/>
          <w:lang w:val="en-GB" w:eastAsia="en-GB" w:bidi="ar-SA"/>
        </w:rPr>
        <w:t>Please feel free to arrange a visit and see our school at work.</w:t>
      </w:r>
    </w:p>
    <w:p w:rsidR="008210F6" w:rsidRPr="009F63C2" w:rsidRDefault="008210F6" w:rsidP="00452429">
      <w:pPr>
        <w:spacing w:after="150"/>
        <w:ind w:right="0" w:firstLine="0"/>
        <w:rPr>
          <w:rFonts w:asciiTheme="minorHAnsi" w:eastAsia="Times New Roman" w:hAnsiTheme="minorHAnsi" w:cs="Arial"/>
          <w:color w:val="333333"/>
          <w:sz w:val="21"/>
          <w:szCs w:val="21"/>
          <w:lang w:val="en-GB" w:eastAsia="en-GB" w:bidi="ar-SA"/>
        </w:rPr>
      </w:pPr>
      <w:r w:rsidRPr="00CA0F4A">
        <w:rPr>
          <w:rFonts w:asciiTheme="minorHAnsi" w:eastAsia="Times New Roman" w:hAnsiTheme="minorHAnsi" w:cs="Arial"/>
          <w:color w:val="333333"/>
          <w:sz w:val="21"/>
          <w:szCs w:val="21"/>
          <w:lang w:val="en-GB" w:eastAsia="en-GB" w:bidi="ar-SA"/>
        </w:rPr>
        <w:t>Completed application forms sh</w:t>
      </w:r>
      <w:r w:rsidR="00100481">
        <w:rPr>
          <w:rFonts w:asciiTheme="minorHAnsi" w:eastAsia="Times New Roman" w:hAnsiTheme="minorHAnsi" w:cs="Arial"/>
          <w:color w:val="333333"/>
          <w:sz w:val="21"/>
          <w:szCs w:val="21"/>
          <w:lang w:val="en-GB" w:eastAsia="en-GB" w:bidi="ar-SA"/>
        </w:rPr>
        <w:t>ould be emailed to: hr</w:t>
      </w:r>
      <w:r w:rsidRPr="00CA0F4A">
        <w:rPr>
          <w:rFonts w:asciiTheme="minorHAnsi" w:eastAsia="Times New Roman" w:hAnsiTheme="minorHAnsi" w:cs="Arial"/>
          <w:color w:val="333333"/>
          <w:sz w:val="21"/>
          <w:szCs w:val="21"/>
          <w:lang w:val="en-GB" w:eastAsia="en-GB" w:bidi="ar-SA"/>
        </w:rPr>
        <w:t xml:space="preserve">@chamberlayne.org, or posted to Annie Mewett </w:t>
      </w:r>
      <w:proofErr w:type="spellStart"/>
      <w:r w:rsidRPr="00CA0F4A">
        <w:rPr>
          <w:rFonts w:asciiTheme="minorHAnsi" w:eastAsia="Times New Roman" w:hAnsiTheme="minorHAnsi" w:cs="Arial"/>
          <w:color w:val="333333"/>
          <w:sz w:val="21"/>
          <w:szCs w:val="21"/>
          <w:lang w:val="en-GB" w:eastAsia="en-GB" w:bidi="ar-SA"/>
        </w:rPr>
        <w:t>Headteacher's</w:t>
      </w:r>
      <w:proofErr w:type="spellEnd"/>
      <w:r w:rsidRPr="00CA0F4A">
        <w:rPr>
          <w:rFonts w:asciiTheme="minorHAnsi" w:eastAsia="Times New Roman" w:hAnsiTheme="minorHAnsi" w:cs="Arial"/>
          <w:color w:val="333333"/>
          <w:sz w:val="21"/>
          <w:szCs w:val="21"/>
          <w:lang w:val="en-GB" w:eastAsia="en-GB" w:bidi="ar-SA"/>
        </w:rPr>
        <w:t xml:space="preserve"> PA</w:t>
      </w:r>
    </w:p>
    <w:p w:rsidR="008210F6" w:rsidRPr="00242177" w:rsidRDefault="008210F6" w:rsidP="00452429">
      <w:pPr>
        <w:shd w:val="clear" w:color="auto" w:fill="F5F5F5"/>
        <w:spacing w:before="150" w:after="150"/>
        <w:ind w:right="0" w:firstLine="0"/>
        <w:outlineLvl w:val="1"/>
        <w:rPr>
          <w:rFonts w:asciiTheme="minorHAnsi" w:eastAsia="Times New Roman" w:hAnsiTheme="minorHAnsi" w:cs="Arial"/>
          <w:color w:val="333333"/>
          <w:sz w:val="32"/>
          <w:szCs w:val="32"/>
          <w:lang w:val="en-GB" w:eastAsia="en-GB" w:bidi="ar-SA"/>
        </w:rPr>
      </w:pPr>
      <w:r w:rsidRPr="00242177">
        <w:rPr>
          <w:rFonts w:asciiTheme="minorHAnsi" w:eastAsia="Times New Roman" w:hAnsiTheme="minorHAnsi" w:cs="Arial"/>
          <w:color w:val="333333"/>
          <w:sz w:val="32"/>
          <w:szCs w:val="32"/>
          <w:lang w:val="en-GB" w:eastAsia="en-GB" w:bidi="ar-SA"/>
        </w:rPr>
        <w:t>Safer Recruitment</w:t>
      </w:r>
    </w:p>
    <w:p w:rsidR="005E29FB" w:rsidRPr="008210F6" w:rsidRDefault="008210F6" w:rsidP="008210F6">
      <w:pPr>
        <w:shd w:val="clear" w:color="auto" w:fill="F5F5F5"/>
        <w:spacing w:after="160"/>
        <w:ind w:right="0" w:firstLine="0"/>
        <w:rPr>
          <w:rFonts w:asciiTheme="minorHAnsi" w:eastAsia="Times New Roman" w:hAnsiTheme="minorHAnsi" w:cs="Arial"/>
          <w:color w:val="333333"/>
          <w:szCs w:val="22"/>
          <w:lang w:val="en-GB" w:eastAsia="en-GB" w:bidi="ar-SA"/>
        </w:rPr>
      </w:pPr>
      <w:r w:rsidRPr="00242177">
        <w:rPr>
          <w:rFonts w:asciiTheme="minorHAnsi" w:eastAsia="Times New Roman" w:hAnsiTheme="minorHAnsi" w:cs="Arial"/>
          <w:color w:val="333333"/>
          <w:szCs w:val="22"/>
          <w:lang w:val="en-GB" w:eastAsia="en-GB" w:bidi="ar-SA"/>
        </w:rPr>
        <w:t>Chamberlayne College for the Arts is committed to safeguarding and promoting the welfare of children and young people and expects all staff and volunteers to share this commitment. We will ensure that all our recruitment and selection practices reflect this commitment. All successful candidates will be subject to Disclosure and Barring Service (DBS) checks along with other relevant employment checks.</w:t>
      </w:r>
    </w:p>
    <w:sectPr w:rsidR="005E29FB" w:rsidRPr="008210F6" w:rsidSect="0074622E">
      <w:headerReference w:type="default" r:id="rId9"/>
      <w:footerReference w:type="default" r:id="rId10"/>
      <w:pgSz w:w="11906" w:h="16838"/>
      <w:pgMar w:top="1440" w:right="1134" w:bottom="1440" w:left="1134" w:header="5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97F" w:rsidRDefault="0018497F" w:rsidP="00583559">
      <w:r>
        <w:separator/>
      </w:r>
    </w:p>
  </w:endnote>
  <w:endnote w:type="continuationSeparator" w:id="0">
    <w:p w:rsidR="0018497F" w:rsidRDefault="0018497F" w:rsidP="00583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BA6" w:rsidRDefault="00133BA6" w:rsidP="00133BA6">
    <w:pPr>
      <w:pStyle w:val="Footer"/>
      <w:rPr>
        <w:rFonts w:ascii="Times New Roman" w:hAnsi="Times New Roman" w:cs="Times New Roman"/>
        <w:sz w:val="16"/>
        <w:szCs w:val="16"/>
      </w:rPr>
    </w:pPr>
  </w:p>
  <w:tbl>
    <w:tblPr>
      <w:tblStyle w:val="Style1"/>
      <w:tblW w:w="0" w:type="auto"/>
      <w:tblLook w:val="04A0" w:firstRow="1" w:lastRow="0" w:firstColumn="1" w:lastColumn="0" w:noHBand="0" w:noVBand="1"/>
    </w:tblPr>
    <w:tblGrid>
      <w:gridCol w:w="4508"/>
      <w:gridCol w:w="4508"/>
    </w:tblGrid>
    <w:tr w:rsidR="00133BA6" w:rsidRPr="007F19CB" w:rsidTr="0021061F">
      <w:tc>
        <w:tcPr>
          <w:tcW w:w="4508" w:type="dxa"/>
        </w:tcPr>
        <w:p w:rsidR="00133BA6" w:rsidRPr="007F19CB" w:rsidRDefault="00133BA6" w:rsidP="00133BA6">
          <w:pPr>
            <w:pStyle w:val="Footer"/>
            <w:rPr>
              <w:rFonts w:cs="Arial"/>
              <w:color w:val="2F5496" w:themeColor="accent5" w:themeShade="BF"/>
              <w:sz w:val="16"/>
              <w:szCs w:val="16"/>
            </w:rPr>
          </w:pPr>
          <w:r w:rsidRPr="007F19CB">
            <w:rPr>
              <w:rFonts w:cs="Arial"/>
              <w:color w:val="2F5496" w:themeColor="accent5" w:themeShade="BF"/>
              <w:sz w:val="16"/>
              <w:szCs w:val="16"/>
            </w:rPr>
            <w:t>Tick</w:t>
          </w:r>
          <w:r w:rsidR="0021061F" w:rsidRPr="007F19CB">
            <w:rPr>
              <w:rFonts w:cs="Arial"/>
              <w:color w:val="2F5496" w:themeColor="accent5" w:themeShade="BF"/>
              <w:sz w:val="16"/>
              <w:szCs w:val="16"/>
            </w:rPr>
            <w:t>le</w:t>
          </w:r>
          <w:r w:rsidRPr="007F19CB">
            <w:rPr>
              <w:rFonts w:cs="Arial"/>
              <w:color w:val="2F5496" w:themeColor="accent5" w:themeShade="BF"/>
              <w:sz w:val="16"/>
              <w:szCs w:val="16"/>
            </w:rPr>
            <w:t xml:space="preserve">ford Drive, Southampton, SO19 9QP                                               </w:t>
          </w:r>
        </w:p>
        <w:p w:rsidR="00133BA6" w:rsidRPr="007F19CB" w:rsidRDefault="00133BA6" w:rsidP="00133BA6">
          <w:pPr>
            <w:pStyle w:val="Footer"/>
            <w:rPr>
              <w:rFonts w:cs="Arial"/>
              <w:color w:val="2F5496" w:themeColor="accent5" w:themeShade="BF"/>
              <w:sz w:val="16"/>
              <w:szCs w:val="16"/>
            </w:rPr>
          </w:pPr>
          <w:proofErr w:type="spellStart"/>
          <w:r w:rsidRPr="007F19CB">
            <w:rPr>
              <w:rFonts w:cs="Arial"/>
              <w:color w:val="2F5496" w:themeColor="accent5" w:themeShade="BF"/>
              <w:sz w:val="16"/>
              <w:szCs w:val="16"/>
            </w:rPr>
            <w:t>tel</w:t>
          </w:r>
          <w:proofErr w:type="spellEnd"/>
          <w:r w:rsidRPr="007F19CB">
            <w:rPr>
              <w:rFonts w:cs="Arial"/>
              <w:color w:val="2F5496" w:themeColor="accent5" w:themeShade="BF"/>
              <w:sz w:val="16"/>
              <w:szCs w:val="16"/>
            </w:rPr>
            <w:t>: 023 8044 7820</w:t>
          </w:r>
        </w:p>
        <w:p w:rsidR="00133BA6" w:rsidRPr="007F19CB" w:rsidRDefault="00133BA6" w:rsidP="00133BA6">
          <w:pPr>
            <w:pStyle w:val="Footer"/>
            <w:rPr>
              <w:rFonts w:cs="Arial"/>
              <w:color w:val="2F5496" w:themeColor="accent5" w:themeShade="BF"/>
              <w:sz w:val="16"/>
              <w:szCs w:val="16"/>
            </w:rPr>
          </w:pPr>
          <w:r w:rsidRPr="007F19CB">
            <w:rPr>
              <w:rFonts w:cs="Arial"/>
              <w:color w:val="2F5496" w:themeColor="accent5" w:themeShade="BF"/>
              <w:sz w:val="16"/>
              <w:szCs w:val="16"/>
            </w:rPr>
            <w:t>email: info@chamberlayne.org</w:t>
          </w:r>
        </w:p>
      </w:tc>
      <w:tc>
        <w:tcPr>
          <w:tcW w:w="4508" w:type="dxa"/>
        </w:tcPr>
        <w:p w:rsidR="00133BA6" w:rsidRPr="007F19CB" w:rsidRDefault="00133BA6" w:rsidP="00133BA6">
          <w:pPr>
            <w:pStyle w:val="Footer"/>
            <w:jc w:val="right"/>
            <w:rPr>
              <w:rFonts w:cs="Arial"/>
              <w:color w:val="2F5496" w:themeColor="accent5" w:themeShade="BF"/>
              <w:sz w:val="16"/>
              <w:szCs w:val="16"/>
            </w:rPr>
          </w:pPr>
          <w:proofErr w:type="spellStart"/>
          <w:r w:rsidRPr="007F19CB">
            <w:rPr>
              <w:rFonts w:cs="Arial"/>
              <w:color w:val="2F5496" w:themeColor="accent5" w:themeShade="BF"/>
              <w:sz w:val="16"/>
              <w:szCs w:val="16"/>
            </w:rPr>
            <w:t>Headteacher</w:t>
          </w:r>
          <w:proofErr w:type="spellEnd"/>
          <w:r w:rsidRPr="007F19CB">
            <w:rPr>
              <w:rFonts w:cs="Arial"/>
              <w:color w:val="2F5496" w:themeColor="accent5" w:themeShade="BF"/>
              <w:sz w:val="16"/>
              <w:szCs w:val="16"/>
            </w:rPr>
            <w:t>: Mr N. S. Giles BA (Hons)</w:t>
          </w:r>
        </w:p>
        <w:p w:rsidR="00133BA6" w:rsidRPr="007F19CB" w:rsidRDefault="00133BA6" w:rsidP="00133BA6">
          <w:pPr>
            <w:pStyle w:val="Footer"/>
            <w:jc w:val="right"/>
            <w:rPr>
              <w:rFonts w:cs="Arial"/>
              <w:color w:val="2F5496" w:themeColor="accent5" w:themeShade="BF"/>
              <w:sz w:val="16"/>
              <w:szCs w:val="16"/>
            </w:rPr>
          </w:pPr>
          <w:r w:rsidRPr="007F19CB">
            <w:rPr>
              <w:rFonts w:cs="Arial"/>
              <w:noProof/>
              <w:color w:val="4472C4" w:themeColor="accent5"/>
              <w:sz w:val="16"/>
              <w:szCs w:val="16"/>
              <w:lang w:eastAsia="en-GB"/>
            </w:rPr>
            <w:drawing>
              <wp:inline distT="0" distB="0" distL="0" distR="0">
                <wp:extent cx="228600" cy="22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witter.png"/>
                        <pic:cNvPicPr/>
                      </pic:nvPicPr>
                      <pic:blipFill>
                        <a:blip r:embed="rId1">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rsidRPr="007F19CB">
            <w:rPr>
              <w:rFonts w:cs="Arial"/>
              <w:noProof/>
              <w:color w:val="4472C4" w:themeColor="accent5"/>
              <w:sz w:val="16"/>
              <w:szCs w:val="16"/>
              <w:lang w:eastAsia="en-GB"/>
            </w:rPr>
            <w:drawing>
              <wp:inline distT="0" distB="0" distL="0" distR="0">
                <wp:extent cx="219075" cy="2190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acebook.png"/>
                        <pic:cNvPicPr/>
                      </pic:nvPicPr>
                      <pic:blipFill>
                        <a:blip r:embed="rId2">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p>
      </w:tc>
    </w:tr>
  </w:tbl>
  <w:p w:rsidR="00133BA6" w:rsidRPr="007F19CB" w:rsidRDefault="00133BA6" w:rsidP="00133BA6">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97F" w:rsidRDefault="0018497F" w:rsidP="00583559">
      <w:r>
        <w:separator/>
      </w:r>
    </w:p>
  </w:footnote>
  <w:footnote w:type="continuationSeparator" w:id="0">
    <w:p w:rsidR="0018497F" w:rsidRDefault="0018497F" w:rsidP="00583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EE3" w:rsidRDefault="00C73EE3" w:rsidP="00583559">
    <w:pPr>
      <w:pStyle w:val="Header"/>
      <w:jc w:val="center"/>
    </w:pPr>
  </w:p>
  <w:p w:rsidR="00C73EE3" w:rsidRDefault="00C73EE3" w:rsidP="00583559">
    <w:pPr>
      <w:pStyle w:val="Header"/>
      <w:jc w:val="center"/>
    </w:pPr>
  </w:p>
  <w:p w:rsidR="00583559" w:rsidRDefault="00583559" w:rsidP="00583559">
    <w:pPr>
      <w:pStyle w:val="Header"/>
      <w:jc w:val="center"/>
    </w:pPr>
    <w:r>
      <w:rPr>
        <w:noProof/>
        <w:lang w:eastAsia="en-GB"/>
      </w:rPr>
      <w:drawing>
        <wp:inline distT="0" distB="0" distL="0" distR="0">
          <wp:extent cx="250937" cy="266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ns-Blue_Logo (1).png"/>
                  <pic:cNvPicPr/>
                </pic:nvPicPr>
                <pic:blipFill>
                  <a:blip r:embed="rId1">
                    <a:extLst>
                      <a:ext uri="{BEBA8EAE-BF5A-486C-A8C5-ECC9F3942E4B}">
                        <a14:imgProps xmlns:a14="http://schemas.microsoft.com/office/drawing/2010/main">
                          <a14:imgLayer r:embed="rId2">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253547" cy="269474"/>
                  </a:xfrm>
                  <a:prstGeom prst="rect">
                    <a:avLst/>
                  </a:prstGeom>
                </pic:spPr>
              </pic:pic>
            </a:graphicData>
          </a:graphic>
        </wp:inline>
      </w:drawing>
    </w:r>
  </w:p>
  <w:p w:rsidR="00583559" w:rsidRDefault="00583559" w:rsidP="00583559">
    <w:pPr>
      <w:pStyle w:val="Header"/>
      <w:jc w:val="center"/>
      <w:rPr>
        <w:rFonts w:ascii="Times New Roman" w:hAnsi="Times New Roman" w:cs="Times New Roman"/>
        <w:color w:val="2F5496" w:themeColor="accent5" w:themeShade="BF"/>
      </w:rPr>
    </w:pPr>
    <w:r w:rsidRPr="00583559">
      <w:rPr>
        <w:rFonts w:ascii="Times New Roman" w:hAnsi="Times New Roman" w:cs="Times New Roman"/>
        <w:color w:val="2F5496" w:themeColor="accent5" w:themeShade="BF"/>
      </w:rPr>
      <w:t>CHAMBERLAYNE COLLEGE FOR THE ARTS</w:t>
    </w:r>
  </w:p>
  <w:p w:rsidR="00583559" w:rsidRDefault="00583559" w:rsidP="00583559">
    <w:pPr>
      <w:pStyle w:val="Header"/>
      <w:jc w:val="center"/>
      <w:rPr>
        <w:rFonts w:ascii="Times New Roman" w:hAnsi="Times New Roman" w:cs="Times New Roman"/>
        <w:color w:val="2F5496" w:themeColor="accent5" w:themeShade="BF"/>
      </w:rPr>
    </w:pPr>
    <w:r>
      <w:rPr>
        <w:rFonts w:ascii="Times New Roman" w:hAnsi="Times New Roman" w:cs="Times New Roman"/>
        <w:color w:val="2F5496" w:themeColor="accent5" w:themeShade="BF"/>
      </w:rPr>
      <w:t>Expect More. Achieve More.</w:t>
    </w:r>
  </w:p>
  <w:p w:rsidR="0068790E" w:rsidRPr="007F19CB" w:rsidRDefault="00B12F0E" w:rsidP="00583559">
    <w:pPr>
      <w:pStyle w:val="Header"/>
      <w:jc w:val="center"/>
      <w:rPr>
        <w:rFonts w:ascii="Arial" w:hAnsi="Arial" w:cs="Arial"/>
        <w:color w:val="2F5496" w:themeColor="accent5" w:themeShade="BF"/>
        <w:sz w:val="16"/>
        <w:szCs w:val="16"/>
      </w:rPr>
    </w:pPr>
    <w:hyperlink r:id="rId3" w:history="1">
      <w:r w:rsidR="0068790E" w:rsidRPr="007F19CB">
        <w:rPr>
          <w:rStyle w:val="Hyperlink"/>
          <w:rFonts w:ascii="Arial" w:hAnsi="Arial" w:cs="Arial"/>
          <w:color w:val="2F5496" w:themeColor="accent5" w:themeShade="BF"/>
          <w:sz w:val="16"/>
          <w:szCs w:val="16"/>
        </w:rPr>
        <w:t>www.chamberlayne.org</w:t>
      </w:r>
    </w:hyperlink>
  </w:p>
  <w:p w:rsidR="00583559" w:rsidRPr="00583559" w:rsidRDefault="0021061F" w:rsidP="00583559">
    <w:pPr>
      <w:pStyle w:val="Header"/>
      <w:jc w:val="center"/>
      <w:rPr>
        <w:rFonts w:ascii="Times New Roman" w:hAnsi="Times New Roman" w:cs="Times New Roman"/>
        <w:color w:val="2F5496" w:themeColor="accent5" w:themeShade="BF"/>
      </w:rPr>
    </w:pPr>
    <w:r>
      <w:rPr>
        <w:rFonts w:ascii="Times New Roman" w:hAnsi="Times New Roman" w:cs="Times New Roman"/>
        <w:noProof/>
        <w:color w:val="4472C4" w:themeColor="accent5"/>
        <w:lang w:eastAsia="en-GB"/>
      </w:rPr>
      <mc:AlternateContent>
        <mc:Choice Requires="wps">
          <w:drawing>
            <wp:inline distT="0" distB="0" distL="0" distR="0">
              <wp:extent cx="6343650" cy="0"/>
              <wp:effectExtent l="0" t="0" r="19050" b="19050"/>
              <wp:docPr id="3" name="Straight Connector 3"/>
              <wp:cNvGraphicFramePr/>
              <a:graphic xmlns:a="http://schemas.openxmlformats.org/drawingml/2006/main">
                <a:graphicData uri="http://schemas.microsoft.com/office/word/2010/wordprocessingShape">
                  <wps:wsp>
                    <wps:cNvCnPr/>
                    <wps:spPr>
                      <a:xfrm>
                        <a:off x="0" y="0"/>
                        <a:ext cx="6343650" cy="0"/>
                      </a:xfrm>
                      <a:prstGeom prst="line">
                        <a:avLst/>
                      </a:prstGeom>
                      <a:ln>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2060305" id="Straight Connector 3" o:spid="_x0000_s1026" style="visibility:visible;mso-wrap-style:square;mso-left-percent:-10001;mso-top-percent:-10001;mso-position-horizontal:absolute;mso-position-horizontal-relative:char;mso-position-vertical:absolute;mso-position-vertical-relative:line;mso-left-percent:-10001;mso-top-percent:-10001" from="0,0" to="49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" strokecolor="#2f5496 [2408]" strokeweight=".5pt">
              <v:stroke joinstyle="miter"/>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5B24"/>
    <w:multiLevelType w:val="hybridMultilevel"/>
    <w:tmpl w:val="98160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559"/>
    <w:rsid w:val="00007A6F"/>
    <w:rsid w:val="00035868"/>
    <w:rsid w:val="00062383"/>
    <w:rsid w:val="00071425"/>
    <w:rsid w:val="00100481"/>
    <w:rsid w:val="00133BA6"/>
    <w:rsid w:val="001755DB"/>
    <w:rsid w:val="00182A1D"/>
    <w:rsid w:val="0018497F"/>
    <w:rsid w:val="001B34A5"/>
    <w:rsid w:val="0021061F"/>
    <w:rsid w:val="003A5AA9"/>
    <w:rsid w:val="0042274A"/>
    <w:rsid w:val="004779B6"/>
    <w:rsid w:val="00505F82"/>
    <w:rsid w:val="0056756B"/>
    <w:rsid w:val="00577286"/>
    <w:rsid w:val="00583559"/>
    <w:rsid w:val="005B6854"/>
    <w:rsid w:val="005E29FB"/>
    <w:rsid w:val="0068790E"/>
    <w:rsid w:val="0074622E"/>
    <w:rsid w:val="007871F0"/>
    <w:rsid w:val="0078773C"/>
    <w:rsid w:val="0079109F"/>
    <w:rsid w:val="007B3A5D"/>
    <w:rsid w:val="007F19CB"/>
    <w:rsid w:val="008210F6"/>
    <w:rsid w:val="00865906"/>
    <w:rsid w:val="00891A0F"/>
    <w:rsid w:val="008D39AF"/>
    <w:rsid w:val="009446ED"/>
    <w:rsid w:val="00A21671"/>
    <w:rsid w:val="00A565BB"/>
    <w:rsid w:val="00A73B49"/>
    <w:rsid w:val="00B12F0E"/>
    <w:rsid w:val="00BE155A"/>
    <w:rsid w:val="00C73EE3"/>
    <w:rsid w:val="00CB39B7"/>
    <w:rsid w:val="00D022BC"/>
    <w:rsid w:val="00D64BC9"/>
    <w:rsid w:val="00D80234"/>
    <w:rsid w:val="00DD12CF"/>
    <w:rsid w:val="00DF277D"/>
    <w:rsid w:val="00E23E45"/>
    <w:rsid w:val="00E70E12"/>
    <w:rsid w:val="00F75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8C03C2"/>
  <w15:chartTrackingRefBased/>
  <w15:docId w15:val="{20AF5CD8-6257-48B2-A2F2-E2566D2A9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BC9"/>
    <w:pPr>
      <w:spacing w:after="0" w:line="240" w:lineRule="auto"/>
      <w:ind w:right="227" w:firstLine="357"/>
    </w:pPr>
    <w:rPr>
      <w:rFonts w:ascii="Arial" w:eastAsiaTheme="minorEastAsia" w:hAnsi="Arial"/>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559"/>
    <w:pPr>
      <w:tabs>
        <w:tab w:val="center" w:pos="4513"/>
        <w:tab w:val="right" w:pos="9026"/>
      </w:tabs>
      <w:ind w:right="0" w:firstLine="0"/>
    </w:pPr>
    <w:rPr>
      <w:rFonts w:asciiTheme="minorHAnsi" w:eastAsiaTheme="minorHAnsi" w:hAnsiTheme="minorHAnsi"/>
      <w:szCs w:val="22"/>
      <w:lang w:val="en-GB" w:bidi="ar-SA"/>
    </w:rPr>
  </w:style>
  <w:style w:type="character" w:customStyle="1" w:styleId="HeaderChar">
    <w:name w:val="Header Char"/>
    <w:basedOn w:val="DefaultParagraphFont"/>
    <w:link w:val="Header"/>
    <w:uiPriority w:val="99"/>
    <w:rsid w:val="00583559"/>
  </w:style>
  <w:style w:type="paragraph" w:styleId="Footer">
    <w:name w:val="footer"/>
    <w:basedOn w:val="Normal"/>
    <w:link w:val="FooterChar"/>
    <w:uiPriority w:val="99"/>
    <w:unhideWhenUsed/>
    <w:qFormat/>
    <w:rsid w:val="00583559"/>
    <w:pPr>
      <w:tabs>
        <w:tab w:val="center" w:pos="4513"/>
        <w:tab w:val="right" w:pos="9026"/>
      </w:tabs>
      <w:ind w:right="0" w:firstLine="0"/>
    </w:pPr>
    <w:rPr>
      <w:rFonts w:asciiTheme="minorHAnsi" w:eastAsiaTheme="minorHAnsi" w:hAnsiTheme="minorHAnsi"/>
      <w:szCs w:val="22"/>
      <w:lang w:val="en-GB" w:bidi="ar-SA"/>
    </w:rPr>
  </w:style>
  <w:style w:type="character" w:customStyle="1" w:styleId="FooterChar">
    <w:name w:val="Footer Char"/>
    <w:basedOn w:val="DefaultParagraphFont"/>
    <w:link w:val="Footer"/>
    <w:uiPriority w:val="99"/>
    <w:rsid w:val="00583559"/>
  </w:style>
  <w:style w:type="character" w:styleId="Hyperlink">
    <w:name w:val="Hyperlink"/>
    <w:basedOn w:val="DefaultParagraphFont"/>
    <w:uiPriority w:val="99"/>
    <w:unhideWhenUsed/>
    <w:rsid w:val="0068790E"/>
    <w:rPr>
      <w:color w:val="0563C1" w:themeColor="hyperlink"/>
      <w:u w:val="single"/>
    </w:rPr>
  </w:style>
  <w:style w:type="table" w:styleId="TableGrid">
    <w:name w:val="Table Grid"/>
    <w:basedOn w:val="TableNormal"/>
    <w:uiPriority w:val="39"/>
    <w:rsid w:val="00133B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21061F"/>
    <w:pPr>
      <w:spacing w:after="0" w:line="240" w:lineRule="auto"/>
    </w:pPr>
    <w:tblPr/>
  </w:style>
  <w:style w:type="paragraph" w:styleId="BalloonText">
    <w:name w:val="Balloon Text"/>
    <w:basedOn w:val="Normal"/>
    <w:link w:val="BalloonTextChar"/>
    <w:uiPriority w:val="99"/>
    <w:semiHidden/>
    <w:unhideWhenUsed/>
    <w:rsid w:val="002106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61F"/>
    <w:rPr>
      <w:rFonts w:ascii="Segoe UI" w:hAnsi="Segoe UI" w:cs="Segoe UI"/>
      <w:sz w:val="18"/>
      <w:szCs w:val="18"/>
    </w:rPr>
  </w:style>
  <w:style w:type="paragraph" w:styleId="ListParagraph">
    <w:name w:val="List Paragraph"/>
    <w:basedOn w:val="Normal"/>
    <w:uiPriority w:val="34"/>
    <w:qFormat/>
    <w:rsid w:val="00DF277D"/>
    <w:pPr>
      <w:ind w:left="720"/>
      <w:contextualSpacing/>
    </w:pPr>
  </w:style>
  <w:style w:type="paragraph" w:styleId="NoSpacing">
    <w:name w:val="No Spacing"/>
    <w:uiPriority w:val="1"/>
    <w:qFormat/>
    <w:rsid w:val="005E29FB"/>
    <w:pPr>
      <w:spacing w:after="0" w:line="240" w:lineRule="auto"/>
      <w:ind w:right="227" w:firstLine="357"/>
    </w:pPr>
    <w:rPr>
      <w:rFonts w:ascii="Arial" w:eastAsiaTheme="minorEastAsia" w:hAnsi="Arial"/>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chamberlayn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chamberlayne.org" TargetMode="External"/><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A577F-281B-4881-BC30-E211A8C2B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Chamberlayne College</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Shacklock</dc:creator>
  <cp:keywords/>
  <dc:description/>
  <cp:lastModifiedBy>Annie Mewett</cp:lastModifiedBy>
  <cp:revision>5</cp:revision>
  <cp:lastPrinted>2018-12-13T09:06:00Z</cp:lastPrinted>
  <dcterms:created xsi:type="dcterms:W3CDTF">2021-05-14T07:18:00Z</dcterms:created>
  <dcterms:modified xsi:type="dcterms:W3CDTF">2021-05-14T07:54:00Z</dcterms:modified>
</cp:coreProperties>
</file>