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82" w:rsidRDefault="00330B82"/>
    <w:p w:rsidR="008E3045" w:rsidRPr="008E3045" w:rsidRDefault="008E3045"/>
    <w:p w:rsidR="008E3045" w:rsidRPr="008E3045" w:rsidRDefault="00E511E0" w:rsidP="008E3045">
      <w:pPr>
        <w:spacing w:after="0" w:line="240" w:lineRule="auto"/>
        <w:ind w:right="227"/>
        <w:outlineLvl w:val="3"/>
        <w:rPr>
          <w:rFonts w:eastAsia="Times New Roman" w:cs="Times New Roman"/>
          <w:szCs w:val="24"/>
        </w:rPr>
      </w:pPr>
      <w:r>
        <w:rPr>
          <w:rFonts w:eastAsia="Times New Roman" w:cs="Times New Roman"/>
          <w:szCs w:val="24"/>
        </w:rPr>
        <w:t>June 2020</w:t>
      </w:r>
    </w:p>
    <w:p w:rsidR="008E3045" w:rsidRPr="008E3045" w:rsidRDefault="008E3045" w:rsidP="008E3045">
      <w:pPr>
        <w:spacing w:after="0" w:line="240" w:lineRule="auto"/>
        <w:ind w:right="227"/>
        <w:outlineLvl w:val="3"/>
        <w:rPr>
          <w:rFonts w:eastAsia="Times New Roman" w:cs="Times New Roman"/>
          <w:szCs w:val="24"/>
        </w:rPr>
      </w:pPr>
    </w:p>
    <w:p w:rsidR="008E3045" w:rsidRPr="008E3045" w:rsidRDefault="008E3045" w:rsidP="008E3045">
      <w:pPr>
        <w:spacing w:after="0" w:line="240" w:lineRule="auto"/>
        <w:ind w:right="227"/>
        <w:outlineLvl w:val="3"/>
        <w:rPr>
          <w:rFonts w:eastAsia="Times New Roman" w:cs="Times New Roman"/>
          <w:szCs w:val="24"/>
        </w:rPr>
      </w:pPr>
      <w:r w:rsidRPr="008E3045">
        <w:rPr>
          <w:rFonts w:eastAsia="Times New Roman" w:cs="Times New Roman"/>
          <w:szCs w:val="24"/>
        </w:rPr>
        <w:t>Dear Parent/carer</w:t>
      </w:r>
    </w:p>
    <w:p w:rsidR="008E3045" w:rsidRPr="008E3045" w:rsidRDefault="008E3045" w:rsidP="008E3045">
      <w:pPr>
        <w:spacing w:after="0" w:line="240" w:lineRule="auto"/>
        <w:ind w:right="227"/>
        <w:outlineLvl w:val="3"/>
        <w:rPr>
          <w:rFonts w:eastAsia="Times New Roman" w:cs="Times New Roman"/>
          <w:b/>
          <w:szCs w:val="24"/>
        </w:rPr>
      </w:pPr>
    </w:p>
    <w:p w:rsidR="008E3045" w:rsidRPr="008E3045" w:rsidRDefault="008E3045" w:rsidP="008E3045">
      <w:pPr>
        <w:spacing w:after="0" w:line="240" w:lineRule="auto"/>
        <w:ind w:right="227"/>
        <w:outlineLvl w:val="3"/>
        <w:rPr>
          <w:rFonts w:eastAsia="Times New Roman" w:cs="Times New Roman"/>
          <w:b/>
          <w:szCs w:val="24"/>
        </w:rPr>
      </w:pPr>
      <w:r w:rsidRPr="008E3045">
        <w:rPr>
          <w:rFonts w:eastAsia="Times New Roman" w:cs="Times New Roman"/>
          <w:b/>
          <w:szCs w:val="24"/>
        </w:rPr>
        <w:t>Re: School Lockers</w:t>
      </w:r>
    </w:p>
    <w:p w:rsidR="008E3045" w:rsidRPr="008E3045" w:rsidRDefault="008E3045" w:rsidP="008E3045">
      <w:pPr>
        <w:spacing w:after="0" w:line="240" w:lineRule="auto"/>
        <w:ind w:right="227"/>
        <w:jc w:val="both"/>
        <w:outlineLvl w:val="3"/>
        <w:rPr>
          <w:rFonts w:eastAsia="Times New Roman" w:cs="Times New Roman"/>
          <w:szCs w:val="24"/>
        </w:rPr>
      </w:pPr>
    </w:p>
    <w:p w:rsidR="008E3045" w:rsidRPr="008E3045" w:rsidRDefault="003161B0" w:rsidP="008E3045">
      <w:pPr>
        <w:spacing w:after="0" w:line="240" w:lineRule="auto"/>
        <w:ind w:right="227"/>
        <w:jc w:val="both"/>
        <w:outlineLvl w:val="3"/>
        <w:rPr>
          <w:rFonts w:eastAsia="Times New Roman" w:cs="Times New Roman"/>
          <w:szCs w:val="24"/>
        </w:rPr>
      </w:pPr>
      <w:r>
        <w:rPr>
          <w:rFonts w:eastAsia="Times New Roman" w:cs="Times New Roman"/>
          <w:szCs w:val="24"/>
        </w:rPr>
        <w:t>Here at Chamberlayne we have lockers available for our students. We outsourced the allocation of this facility to a company</w:t>
      </w:r>
      <w:r w:rsidR="008E3045" w:rsidRPr="008E3045">
        <w:rPr>
          <w:rFonts w:eastAsia="Times New Roman" w:cs="Times New Roman"/>
          <w:szCs w:val="24"/>
        </w:rPr>
        <w:t xml:space="preserve"> called Prefect Equipment</w:t>
      </w:r>
      <w:r>
        <w:rPr>
          <w:rFonts w:eastAsia="Times New Roman" w:cs="Times New Roman"/>
          <w:szCs w:val="24"/>
        </w:rPr>
        <w:t>. T</w:t>
      </w:r>
      <w:bookmarkStart w:id="0" w:name="_GoBack"/>
      <w:bookmarkEnd w:id="0"/>
      <w:r w:rsidR="008E3045" w:rsidRPr="008E3045">
        <w:rPr>
          <w:rFonts w:eastAsia="Times New Roman" w:cs="Times New Roman"/>
          <w:szCs w:val="24"/>
        </w:rPr>
        <w:t xml:space="preserve">hey manage the process of locker rental. You pay the company by logging onto the following website:  </w:t>
      </w:r>
      <w:hyperlink r:id="rId7" w:history="1">
        <w:r w:rsidR="008E3045" w:rsidRPr="008E3045">
          <w:rPr>
            <w:rFonts w:eastAsia="Times New Roman" w:cs="Times New Roman"/>
            <w:color w:val="0000FF"/>
            <w:szCs w:val="24"/>
            <w:u w:val="single"/>
          </w:rPr>
          <w:t>www.locker.rentals</w:t>
        </w:r>
      </w:hyperlink>
      <w:r w:rsidR="008E3045" w:rsidRPr="008E3045">
        <w:rPr>
          <w:rFonts w:eastAsia="Times New Roman" w:cs="Times New Roman"/>
          <w:szCs w:val="24"/>
        </w:rPr>
        <w:t>. By following the instructions on screen, you can book and pay the year’s rental of £18.00 and the company will provide you with the combination code for the locker that your child is allocated. The codes are unique to each locker and unless your child shares the code with friends, no one else will know what that combination is.</w:t>
      </w:r>
    </w:p>
    <w:p w:rsidR="008E3045" w:rsidRPr="008E3045" w:rsidRDefault="008E3045" w:rsidP="008E3045">
      <w:pPr>
        <w:spacing w:after="0" w:line="240" w:lineRule="auto"/>
        <w:ind w:right="227"/>
        <w:jc w:val="both"/>
        <w:outlineLvl w:val="3"/>
        <w:rPr>
          <w:rFonts w:eastAsia="Times New Roman" w:cs="Times New Roman"/>
          <w:szCs w:val="24"/>
        </w:rPr>
      </w:pPr>
    </w:p>
    <w:p w:rsidR="008E3045" w:rsidRPr="008E3045" w:rsidRDefault="008E3045" w:rsidP="008E3045">
      <w:pPr>
        <w:spacing w:after="0" w:line="240" w:lineRule="auto"/>
        <w:ind w:right="227"/>
        <w:jc w:val="both"/>
        <w:outlineLvl w:val="3"/>
        <w:rPr>
          <w:rFonts w:eastAsia="Times New Roman" w:cs="Times New Roman"/>
          <w:szCs w:val="24"/>
        </w:rPr>
      </w:pPr>
      <w:r w:rsidRPr="008E3045">
        <w:rPr>
          <w:rFonts w:eastAsia="Times New Roman" w:cs="Times New Roman"/>
          <w:szCs w:val="24"/>
        </w:rPr>
        <w:t xml:space="preserve">If you would be interested in renting a locker, please e mail me at: </w:t>
      </w:r>
      <w:hyperlink r:id="rId8" w:history="1">
        <w:r w:rsidRPr="008E3045">
          <w:rPr>
            <w:rFonts w:eastAsia="Times New Roman" w:cs="Times New Roman"/>
            <w:color w:val="0000FF"/>
            <w:szCs w:val="24"/>
            <w:u w:val="single"/>
          </w:rPr>
          <w:t>lockers@chamberlayne.org</w:t>
        </w:r>
      </w:hyperlink>
      <w:r w:rsidRPr="008E3045">
        <w:rPr>
          <w:rFonts w:eastAsia="Times New Roman" w:cs="Times New Roman"/>
          <w:szCs w:val="24"/>
        </w:rPr>
        <w:t xml:space="preserve"> giving me the name of your child so that I am able to keep our school records up to date and go online to the website above to make your payment.</w:t>
      </w:r>
    </w:p>
    <w:p w:rsidR="008E3045" w:rsidRPr="008E3045" w:rsidRDefault="008E3045" w:rsidP="008E3045">
      <w:pPr>
        <w:spacing w:after="0" w:line="240" w:lineRule="auto"/>
        <w:ind w:right="227"/>
        <w:jc w:val="both"/>
        <w:outlineLvl w:val="3"/>
        <w:rPr>
          <w:rFonts w:eastAsia="Times New Roman" w:cs="Times New Roman"/>
          <w:szCs w:val="24"/>
        </w:rPr>
      </w:pPr>
    </w:p>
    <w:p w:rsidR="008E3045" w:rsidRPr="008E3045" w:rsidRDefault="008E3045" w:rsidP="008E3045">
      <w:pPr>
        <w:spacing w:after="0" w:line="240" w:lineRule="auto"/>
        <w:ind w:right="227"/>
        <w:jc w:val="both"/>
        <w:outlineLvl w:val="3"/>
        <w:rPr>
          <w:rFonts w:eastAsia="Times New Roman" w:cs="Times New Roman"/>
          <w:szCs w:val="24"/>
        </w:rPr>
      </w:pPr>
      <w:r w:rsidRPr="008E3045">
        <w:rPr>
          <w:rFonts w:eastAsia="Times New Roman" w:cs="Times New Roman"/>
          <w:szCs w:val="24"/>
        </w:rPr>
        <w:t>Should you have any questions regarding the content of this letter, please do not hesitate to contact me.</w:t>
      </w:r>
    </w:p>
    <w:p w:rsidR="008E3045" w:rsidRPr="008E3045" w:rsidRDefault="008E3045" w:rsidP="008E3045">
      <w:pPr>
        <w:spacing w:after="0" w:line="240" w:lineRule="auto"/>
        <w:ind w:right="227"/>
        <w:jc w:val="both"/>
        <w:outlineLvl w:val="3"/>
        <w:rPr>
          <w:rFonts w:eastAsia="Times New Roman" w:cs="Times New Roman"/>
          <w:szCs w:val="24"/>
        </w:rPr>
      </w:pPr>
    </w:p>
    <w:p w:rsidR="008E3045" w:rsidRPr="008E3045" w:rsidRDefault="008E3045" w:rsidP="008E3045">
      <w:pPr>
        <w:spacing w:after="0" w:line="240" w:lineRule="auto"/>
        <w:ind w:right="227"/>
        <w:jc w:val="both"/>
        <w:outlineLvl w:val="3"/>
        <w:rPr>
          <w:rFonts w:eastAsia="Times New Roman" w:cs="Times New Roman"/>
          <w:szCs w:val="24"/>
        </w:rPr>
      </w:pPr>
      <w:r w:rsidRPr="008E3045">
        <w:rPr>
          <w:rFonts w:eastAsia="Times New Roman" w:cs="Times New Roman"/>
          <w:szCs w:val="24"/>
        </w:rPr>
        <w:t>Yours sincerely</w:t>
      </w:r>
    </w:p>
    <w:p w:rsidR="008E3045" w:rsidRPr="008E3045" w:rsidRDefault="008E3045" w:rsidP="008E3045">
      <w:pPr>
        <w:spacing w:after="0" w:line="240" w:lineRule="auto"/>
        <w:ind w:right="227"/>
        <w:jc w:val="both"/>
        <w:outlineLvl w:val="3"/>
        <w:rPr>
          <w:rFonts w:eastAsia="Times New Roman" w:cs="Times New Roman"/>
          <w:szCs w:val="24"/>
        </w:rPr>
      </w:pPr>
      <w:r w:rsidRPr="008E3045">
        <w:rPr>
          <w:rFonts w:eastAsia="Times New Roman" w:cs="Times New Roman"/>
          <w:noProof/>
          <w:szCs w:val="24"/>
          <w:lang w:eastAsia="en-GB"/>
        </w:rPr>
        <w:drawing>
          <wp:anchor distT="0" distB="0" distL="114300" distR="114300" simplePos="0" relativeHeight="251659264" behindDoc="1" locked="0" layoutInCell="1" allowOverlap="1" wp14:anchorId="03D1BDB5" wp14:editId="206787FF">
            <wp:simplePos x="0" y="0"/>
            <wp:positionH relativeFrom="column">
              <wp:posOffset>-92710</wp:posOffset>
            </wp:positionH>
            <wp:positionV relativeFrom="paragraph">
              <wp:posOffset>74930</wp:posOffset>
            </wp:positionV>
            <wp:extent cx="1884045" cy="628473"/>
            <wp:effectExtent l="0" t="0" r="1905" b="635"/>
            <wp:wrapNone/>
            <wp:docPr id="1" name="Picture 1" descr="EP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 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433" cy="6312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045" w:rsidRPr="008E3045" w:rsidRDefault="008E3045" w:rsidP="008E3045">
      <w:pPr>
        <w:spacing w:after="0" w:line="240" w:lineRule="auto"/>
        <w:ind w:right="227"/>
        <w:jc w:val="both"/>
        <w:outlineLvl w:val="3"/>
        <w:rPr>
          <w:rFonts w:eastAsia="Times New Roman" w:cs="Times New Roman"/>
          <w:szCs w:val="24"/>
        </w:rPr>
      </w:pPr>
    </w:p>
    <w:p w:rsidR="008E3045" w:rsidRPr="008E3045" w:rsidRDefault="008E3045" w:rsidP="008E3045">
      <w:pPr>
        <w:spacing w:after="0" w:line="240" w:lineRule="auto"/>
        <w:ind w:right="227"/>
        <w:jc w:val="both"/>
        <w:outlineLvl w:val="3"/>
        <w:rPr>
          <w:rFonts w:eastAsia="Times New Roman" w:cs="Times New Roman"/>
          <w:szCs w:val="24"/>
        </w:rPr>
      </w:pPr>
    </w:p>
    <w:p w:rsidR="008E3045" w:rsidRPr="008E3045" w:rsidRDefault="008E3045" w:rsidP="008E3045">
      <w:pPr>
        <w:spacing w:after="0" w:line="240" w:lineRule="auto"/>
        <w:ind w:right="227"/>
        <w:jc w:val="both"/>
        <w:outlineLvl w:val="3"/>
        <w:rPr>
          <w:rFonts w:eastAsia="Times New Roman" w:cs="Times New Roman"/>
          <w:szCs w:val="24"/>
        </w:rPr>
      </w:pPr>
    </w:p>
    <w:p w:rsidR="008E3045" w:rsidRPr="008E3045" w:rsidRDefault="008E3045" w:rsidP="008E3045">
      <w:pPr>
        <w:spacing w:after="0" w:line="240" w:lineRule="auto"/>
        <w:ind w:right="227"/>
        <w:jc w:val="both"/>
        <w:outlineLvl w:val="3"/>
        <w:rPr>
          <w:rFonts w:eastAsia="Times New Roman" w:cs="Times New Roman"/>
          <w:szCs w:val="24"/>
        </w:rPr>
      </w:pPr>
    </w:p>
    <w:p w:rsidR="008E3045" w:rsidRPr="008E3045" w:rsidRDefault="008E3045" w:rsidP="008E3045">
      <w:pPr>
        <w:spacing w:after="0" w:line="240" w:lineRule="auto"/>
        <w:ind w:right="227"/>
        <w:jc w:val="both"/>
        <w:outlineLvl w:val="3"/>
        <w:rPr>
          <w:rFonts w:eastAsia="Times New Roman" w:cs="Times New Roman"/>
          <w:szCs w:val="24"/>
        </w:rPr>
      </w:pPr>
      <w:r w:rsidRPr="008E3045">
        <w:rPr>
          <w:rFonts w:eastAsia="Times New Roman" w:cs="Times New Roman"/>
          <w:szCs w:val="24"/>
        </w:rPr>
        <w:t>Elaine Pearson</w:t>
      </w:r>
    </w:p>
    <w:p w:rsidR="008E3045" w:rsidRPr="008E3045" w:rsidRDefault="008E3045" w:rsidP="008E3045">
      <w:pPr>
        <w:spacing w:after="0" w:line="240" w:lineRule="auto"/>
        <w:ind w:right="227"/>
        <w:jc w:val="both"/>
        <w:outlineLvl w:val="3"/>
        <w:rPr>
          <w:rFonts w:eastAsia="Times New Roman" w:cs="Times New Roman"/>
          <w:b/>
          <w:szCs w:val="24"/>
        </w:rPr>
      </w:pPr>
      <w:r w:rsidRPr="008E3045">
        <w:rPr>
          <w:rFonts w:eastAsia="Times New Roman" w:cs="Times New Roman"/>
          <w:b/>
          <w:szCs w:val="24"/>
        </w:rPr>
        <w:t xml:space="preserve">Business &amp; Finance Manager </w:t>
      </w:r>
    </w:p>
    <w:p w:rsidR="00330B82" w:rsidRDefault="00330B82">
      <w:pPr>
        <w:rPr>
          <w:rFonts w:ascii="Times New Roman" w:hAnsi="Times New Roman" w:cs="Times New Roman"/>
        </w:rPr>
      </w:pPr>
    </w:p>
    <w:sectPr w:rsidR="00330B8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82" w:rsidRDefault="00832695">
      <w:pPr>
        <w:spacing w:after="0" w:line="240" w:lineRule="auto"/>
      </w:pPr>
      <w:r>
        <w:separator/>
      </w:r>
    </w:p>
  </w:endnote>
  <w:endnote w:type="continuationSeparator" w:id="0">
    <w:p w:rsidR="00330B82" w:rsidRDefault="0083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82" w:rsidRDefault="00330B82">
    <w:pPr>
      <w:pStyle w:val="Footer"/>
      <w:rPr>
        <w:rFonts w:ascii="Times New Roman" w:hAnsi="Times New Roman" w:cs="Times New Roman"/>
        <w:sz w:val="16"/>
        <w:szCs w:val="16"/>
      </w:rPr>
    </w:pPr>
  </w:p>
  <w:tbl>
    <w:tblPr>
      <w:tblStyle w:val="Style1"/>
      <w:tblW w:w="0" w:type="auto"/>
      <w:tblLook w:val="04A0" w:firstRow="1" w:lastRow="0" w:firstColumn="1" w:lastColumn="0" w:noHBand="0" w:noVBand="1"/>
    </w:tblPr>
    <w:tblGrid>
      <w:gridCol w:w="4508"/>
      <w:gridCol w:w="4508"/>
    </w:tblGrid>
    <w:tr w:rsidR="00330B82">
      <w:tc>
        <w:tcPr>
          <w:tcW w:w="4508" w:type="dxa"/>
        </w:tcPr>
        <w:p w:rsidR="00330B82" w:rsidRDefault="00832695">
          <w:pPr>
            <w:pStyle w:val="Footer"/>
            <w:rPr>
              <w:rFonts w:ascii="Arial" w:hAnsi="Arial" w:cs="Arial"/>
              <w:color w:val="2F5496" w:themeColor="accent5" w:themeShade="BF"/>
              <w:sz w:val="16"/>
              <w:szCs w:val="16"/>
            </w:rPr>
          </w:pPr>
          <w:proofErr w:type="spellStart"/>
          <w:r>
            <w:rPr>
              <w:rFonts w:ascii="Arial" w:hAnsi="Arial" w:cs="Arial"/>
              <w:color w:val="2F5496" w:themeColor="accent5" w:themeShade="BF"/>
              <w:sz w:val="16"/>
              <w:szCs w:val="16"/>
            </w:rPr>
            <w:t>Tickleford</w:t>
          </w:r>
          <w:proofErr w:type="spellEnd"/>
          <w:r>
            <w:rPr>
              <w:rFonts w:ascii="Arial" w:hAnsi="Arial" w:cs="Arial"/>
              <w:color w:val="2F5496" w:themeColor="accent5" w:themeShade="BF"/>
              <w:sz w:val="16"/>
              <w:szCs w:val="16"/>
            </w:rPr>
            <w:t xml:space="preserve"> Drive, Southampton, SO19 9QP                                               </w:t>
          </w:r>
        </w:p>
        <w:p w:rsidR="00330B82" w:rsidRDefault="00832695">
          <w:pPr>
            <w:pStyle w:val="Footer"/>
            <w:rPr>
              <w:rFonts w:ascii="Arial" w:hAnsi="Arial" w:cs="Arial"/>
              <w:color w:val="2F5496" w:themeColor="accent5" w:themeShade="BF"/>
              <w:sz w:val="16"/>
              <w:szCs w:val="16"/>
            </w:rPr>
          </w:pPr>
          <w:proofErr w:type="spellStart"/>
          <w:r>
            <w:rPr>
              <w:rFonts w:ascii="Arial" w:hAnsi="Arial" w:cs="Arial"/>
              <w:color w:val="2F5496" w:themeColor="accent5" w:themeShade="BF"/>
              <w:sz w:val="16"/>
              <w:szCs w:val="16"/>
            </w:rPr>
            <w:t>tel</w:t>
          </w:r>
          <w:proofErr w:type="spellEnd"/>
          <w:r>
            <w:rPr>
              <w:rFonts w:ascii="Arial" w:hAnsi="Arial" w:cs="Arial"/>
              <w:color w:val="2F5496" w:themeColor="accent5" w:themeShade="BF"/>
              <w:sz w:val="16"/>
              <w:szCs w:val="16"/>
            </w:rPr>
            <w:t>: 023 8044 7820</w:t>
          </w:r>
        </w:p>
        <w:p w:rsidR="00330B82" w:rsidRDefault="00832695">
          <w:pPr>
            <w:pStyle w:val="Footer"/>
            <w:rPr>
              <w:rFonts w:ascii="Arial" w:hAnsi="Arial" w:cs="Arial"/>
              <w:color w:val="2F5496" w:themeColor="accent5" w:themeShade="BF"/>
              <w:sz w:val="16"/>
              <w:szCs w:val="16"/>
            </w:rPr>
          </w:pPr>
          <w:r>
            <w:rPr>
              <w:rFonts w:ascii="Arial" w:hAnsi="Arial" w:cs="Arial"/>
              <w:color w:val="2F5496" w:themeColor="accent5" w:themeShade="BF"/>
              <w:sz w:val="16"/>
              <w:szCs w:val="16"/>
            </w:rPr>
            <w:t>email: info@chamberlayne.org</w:t>
          </w:r>
        </w:p>
      </w:tc>
      <w:tc>
        <w:tcPr>
          <w:tcW w:w="4508" w:type="dxa"/>
        </w:tcPr>
        <w:p w:rsidR="00330B82" w:rsidRDefault="00832695">
          <w:pPr>
            <w:pStyle w:val="Footer"/>
            <w:jc w:val="right"/>
            <w:rPr>
              <w:rFonts w:ascii="Arial" w:hAnsi="Arial" w:cs="Arial"/>
              <w:color w:val="2F5496" w:themeColor="accent5" w:themeShade="BF"/>
              <w:sz w:val="16"/>
              <w:szCs w:val="16"/>
            </w:rPr>
          </w:pPr>
          <w:proofErr w:type="spellStart"/>
          <w:r>
            <w:rPr>
              <w:rFonts w:ascii="Arial" w:hAnsi="Arial" w:cs="Arial"/>
              <w:color w:val="2F5496" w:themeColor="accent5" w:themeShade="BF"/>
              <w:sz w:val="16"/>
              <w:szCs w:val="16"/>
            </w:rPr>
            <w:t>Headteacher</w:t>
          </w:r>
          <w:proofErr w:type="spellEnd"/>
          <w:r>
            <w:rPr>
              <w:rFonts w:ascii="Arial" w:hAnsi="Arial" w:cs="Arial"/>
              <w:color w:val="2F5496" w:themeColor="accent5" w:themeShade="BF"/>
              <w:sz w:val="16"/>
              <w:szCs w:val="16"/>
            </w:rPr>
            <w:t>: Mr N. S. Giles BA (Hons)</w:t>
          </w:r>
        </w:p>
        <w:p w:rsidR="00330B82" w:rsidRDefault="00832695">
          <w:pPr>
            <w:pStyle w:val="Footer"/>
            <w:jc w:val="right"/>
            <w:rPr>
              <w:rFonts w:ascii="Arial" w:hAnsi="Arial" w:cs="Arial"/>
              <w:color w:val="2F5496" w:themeColor="accent5" w:themeShade="BF"/>
              <w:sz w:val="16"/>
              <w:szCs w:val="16"/>
            </w:rPr>
          </w:pPr>
          <w:r>
            <w:rPr>
              <w:rFonts w:ascii="Arial" w:hAnsi="Arial" w:cs="Arial"/>
              <w:noProof/>
              <w:color w:val="4472C4" w:themeColor="accent5"/>
              <w:sz w:val="16"/>
              <w:szCs w:val="16"/>
              <w:lang w:eastAsia="en-GB"/>
            </w:rPr>
            <w:drawing>
              <wp:inline distT="0" distB="0" distL="0" distR="0">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Arial" w:hAnsi="Arial" w:cs="Arial"/>
              <w:noProof/>
              <w:color w:val="4472C4" w:themeColor="accent5"/>
              <w:sz w:val="16"/>
              <w:szCs w:val="16"/>
              <w:lang w:eastAsia="en-GB"/>
            </w:rPr>
            <w:drawing>
              <wp:inline distT="0" distB="0" distL="0" distR="0">
                <wp:extent cx="2190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r>
  </w:tbl>
  <w:p w:rsidR="00330B82" w:rsidRDefault="00330B8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82" w:rsidRDefault="00832695">
      <w:pPr>
        <w:spacing w:after="0" w:line="240" w:lineRule="auto"/>
      </w:pPr>
      <w:r>
        <w:separator/>
      </w:r>
    </w:p>
  </w:footnote>
  <w:footnote w:type="continuationSeparator" w:id="0">
    <w:p w:rsidR="00330B82" w:rsidRDefault="00832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82" w:rsidRDefault="00330B82">
    <w:pPr>
      <w:pStyle w:val="Header"/>
      <w:jc w:val="center"/>
    </w:pPr>
  </w:p>
  <w:p w:rsidR="00330B82" w:rsidRDefault="00330B82">
    <w:pPr>
      <w:pStyle w:val="Header"/>
      <w:jc w:val="center"/>
    </w:pPr>
  </w:p>
  <w:p w:rsidR="00330B82" w:rsidRDefault="00832695">
    <w:pPr>
      <w:pStyle w:val="Header"/>
      <w:jc w:val="center"/>
    </w:pPr>
    <w:r>
      <w:rPr>
        <w:noProof/>
        <w:lang w:eastAsia="en-GB"/>
      </w:rPr>
      <w:drawing>
        <wp:inline distT="0" distB="0" distL="0" distR="0">
          <wp:extent cx="250937"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Blue_Logo (1).pn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53547" cy="269474"/>
                  </a:xfrm>
                  <a:prstGeom prst="rect">
                    <a:avLst/>
                  </a:prstGeom>
                </pic:spPr>
              </pic:pic>
            </a:graphicData>
          </a:graphic>
        </wp:inline>
      </w:drawing>
    </w:r>
  </w:p>
  <w:p w:rsidR="00330B82" w:rsidRDefault="00832695">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CHAMBERLAYNE COLLEGE FOR THE ARTS</w:t>
    </w:r>
  </w:p>
  <w:p w:rsidR="00330B82" w:rsidRDefault="00832695">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Expect More. Achieve More.</w:t>
    </w:r>
  </w:p>
  <w:p w:rsidR="00330B82" w:rsidRDefault="00850426">
    <w:pPr>
      <w:pStyle w:val="Header"/>
      <w:jc w:val="center"/>
      <w:rPr>
        <w:rFonts w:ascii="Arial" w:hAnsi="Arial" w:cs="Arial"/>
        <w:color w:val="2F5496" w:themeColor="accent5" w:themeShade="BF"/>
        <w:sz w:val="16"/>
        <w:szCs w:val="16"/>
      </w:rPr>
    </w:pPr>
    <w:hyperlink r:id="rId3" w:history="1">
      <w:r w:rsidR="00832695">
        <w:rPr>
          <w:rStyle w:val="Hyperlink"/>
          <w:rFonts w:ascii="Arial" w:hAnsi="Arial" w:cs="Arial"/>
          <w:color w:val="2F5496" w:themeColor="accent5" w:themeShade="BF"/>
          <w:sz w:val="16"/>
          <w:szCs w:val="16"/>
        </w:rPr>
        <w:t>www.chamberlayne.org</w:t>
      </w:r>
    </w:hyperlink>
  </w:p>
  <w:p w:rsidR="00330B82" w:rsidRDefault="00832695">
    <w:pPr>
      <w:pStyle w:val="Header"/>
      <w:jc w:val="center"/>
      <w:rPr>
        <w:rFonts w:ascii="Times New Roman" w:hAnsi="Times New Roman" w:cs="Times New Roman"/>
        <w:color w:val="2F5496" w:themeColor="accent5" w:themeShade="BF"/>
      </w:rPr>
    </w:pPr>
    <w:r>
      <w:rPr>
        <w:rFonts w:ascii="Times New Roman" w:hAnsi="Times New Roman" w:cs="Times New Roman"/>
        <w:noProof/>
        <w:color w:val="4472C4" w:themeColor="accent5"/>
        <w:lang w:eastAsia="en-GB"/>
      </w:rPr>
      <mc:AlternateContent>
        <mc:Choice Requires="wps">
          <w:drawing>
            <wp:inline distT="0" distB="0" distL="0" distR="0">
              <wp:extent cx="634365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06030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" strokecolor="#2f5496 [2408]" strokeweight=".5pt">
              <v:stroke joinstyle="miter"/>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82"/>
    <w:rsid w:val="003161B0"/>
    <w:rsid w:val="00330B82"/>
    <w:rsid w:val="00832695"/>
    <w:rsid w:val="008E3045"/>
    <w:rsid w:val="00E51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08BF4C"/>
  <w15:chartTrackingRefBased/>
  <w15:docId w15:val="{20AF5CD8-6257-48B2-A2F2-E2566D2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pPr>
      <w:spacing w:after="0" w:line="240" w:lineRule="auto"/>
    </w:pPr>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kers@chamberlay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cker.rent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chamberlayne.org" TargetMode="External"/><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D95AD-DBA3-4535-815A-B478756F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Chamberlayne College</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Shacklock</dc:creator>
  <cp:keywords/>
  <dc:description/>
  <cp:lastModifiedBy>Annie Mewett</cp:lastModifiedBy>
  <cp:revision>2</cp:revision>
  <cp:lastPrinted>2019-06-19T11:32:00Z</cp:lastPrinted>
  <dcterms:created xsi:type="dcterms:W3CDTF">2020-05-22T09:35:00Z</dcterms:created>
  <dcterms:modified xsi:type="dcterms:W3CDTF">2020-05-22T09:35:00Z</dcterms:modified>
</cp:coreProperties>
</file>