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7E" w:rsidRDefault="00D31AD7"/>
    <w:p w:rsidR="006F4CDF" w:rsidRDefault="006F4CDF">
      <w:r>
        <w:t>17</w:t>
      </w:r>
      <w:r w:rsidRPr="006F4CDF">
        <w:rPr>
          <w:vertAlign w:val="superscript"/>
        </w:rPr>
        <w:t>th</w:t>
      </w:r>
      <w:r>
        <w:t xml:space="preserve"> March 2020</w:t>
      </w:r>
    </w:p>
    <w:p w:rsidR="006F4CDF" w:rsidRDefault="006F4CDF"/>
    <w:p w:rsidR="00870778" w:rsidRDefault="00870778">
      <w:r>
        <w:t>Dear</w:t>
      </w:r>
      <w:r w:rsidR="000D0A70">
        <w:t xml:space="preserve"> Year 9</w:t>
      </w:r>
      <w:r>
        <w:t xml:space="preserve"> Parents and Carers</w:t>
      </w:r>
    </w:p>
    <w:p w:rsidR="000D0A70" w:rsidRDefault="000D0A70"/>
    <w:p w:rsidR="006F4CDF" w:rsidRDefault="000D0A70" w:rsidP="00C83C3F">
      <w:pPr>
        <w:jc w:val="both"/>
      </w:pPr>
      <w:r>
        <w:t xml:space="preserve">We have had to make the difficult decision to close the school for Year 9 students tomorrow (Wednesday 18 March 2020) until </w:t>
      </w:r>
      <w:r w:rsidR="00BC796F">
        <w:t xml:space="preserve">at least </w:t>
      </w:r>
      <w:r>
        <w:t>Mon 23</w:t>
      </w:r>
      <w:r w:rsidRPr="000D0A70">
        <w:rPr>
          <w:vertAlign w:val="superscript"/>
        </w:rPr>
        <w:t>rd</w:t>
      </w:r>
      <w:r>
        <w:t xml:space="preserve"> March.  This is due to chronic staff absence caused by the current Coronavirus pandemic.</w:t>
      </w:r>
      <w:r w:rsidR="00202991">
        <w:t xml:space="preserve">  We will update parents by text, social media and our website on Friday</w:t>
      </w:r>
      <w:r w:rsidR="006F4CDF">
        <w:t xml:space="preserve"> regarding whether the school is open for Year 9 on Monday 23</w:t>
      </w:r>
      <w:r w:rsidR="006F4CDF" w:rsidRPr="006F4CDF">
        <w:rPr>
          <w:vertAlign w:val="superscript"/>
        </w:rPr>
        <w:t>rd</w:t>
      </w:r>
      <w:r w:rsidR="006F4CDF">
        <w:t xml:space="preserve"> March</w:t>
      </w:r>
      <w:r w:rsidR="00202991">
        <w:t>.</w:t>
      </w:r>
      <w:r>
        <w:t xml:space="preserve"> </w:t>
      </w:r>
      <w:r w:rsidR="006F4CDF">
        <w:t xml:space="preserve"> </w:t>
      </w:r>
      <w:bookmarkStart w:id="0" w:name="_GoBack"/>
      <w:bookmarkEnd w:id="0"/>
    </w:p>
    <w:p w:rsidR="000D0A70" w:rsidRDefault="00202991" w:rsidP="00C83C3F">
      <w:pPr>
        <w:jc w:val="both"/>
      </w:pPr>
      <w:r>
        <w:t xml:space="preserve">In addition, students will have </w:t>
      </w:r>
      <w:r w:rsidR="007D0907">
        <w:t xml:space="preserve">their </w:t>
      </w:r>
      <w:r>
        <w:t xml:space="preserve">lessons uploaded to </w:t>
      </w:r>
      <w:proofErr w:type="spellStart"/>
      <w:r>
        <w:t>epraise</w:t>
      </w:r>
      <w:proofErr w:type="spellEnd"/>
      <w:r>
        <w:t xml:space="preserve"> </w:t>
      </w:r>
      <w:r w:rsidR="007D0907">
        <w:t>as soon as possible.</w:t>
      </w:r>
      <w:r w:rsidR="006F4CDF">
        <w:t xml:space="preserve"> Please encourage them to access their </w:t>
      </w:r>
      <w:proofErr w:type="spellStart"/>
      <w:r w:rsidR="006F4CDF">
        <w:t>epraise</w:t>
      </w:r>
      <w:proofErr w:type="spellEnd"/>
      <w:r w:rsidR="006F4CDF">
        <w:t xml:space="preserve"> account in order to continue learning.</w:t>
      </w:r>
    </w:p>
    <w:p w:rsidR="00BC796F" w:rsidRDefault="000D0A70" w:rsidP="00C83C3F">
      <w:pPr>
        <w:jc w:val="both"/>
      </w:pPr>
      <w:r>
        <w:t xml:space="preserve">We </w:t>
      </w:r>
      <w:r w:rsidR="006F4CDF">
        <w:t xml:space="preserve">really </w:t>
      </w:r>
      <w:r>
        <w:t xml:space="preserve">do not wish to put extra pressure on parents </w:t>
      </w:r>
      <w:r w:rsidR="006F4CDF">
        <w:t xml:space="preserve">at this difficult time, </w:t>
      </w:r>
      <w:r>
        <w:t xml:space="preserve">particularly those that would normally be working so if you are working </w:t>
      </w:r>
      <w:r w:rsidR="00202991">
        <w:t>this week and</w:t>
      </w:r>
      <w:r>
        <w:t xml:space="preserve"> you feel that you cannot supervise your child </w:t>
      </w:r>
      <w:r w:rsidR="006F4CDF">
        <w:t xml:space="preserve">appropriately, </w:t>
      </w:r>
      <w:r>
        <w:t>or that you are unhappy with them being at home alone, please contact us and we will allow them in school thus enabling you to continue to work.</w:t>
      </w:r>
      <w:r w:rsidR="00202991">
        <w:t xml:space="preserve">  </w:t>
      </w:r>
    </w:p>
    <w:p w:rsidR="000D0A70" w:rsidRDefault="00202991" w:rsidP="00C83C3F">
      <w:pPr>
        <w:jc w:val="both"/>
      </w:pPr>
      <w:r>
        <w:t>In addition, if your child receives free school meals and you would</w:t>
      </w:r>
      <w:r w:rsidR="006F4CDF">
        <w:t xml:space="preserve"> </w:t>
      </w:r>
      <w:r>
        <w:t xml:space="preserve">like them to have a </w:t>
      </w:r>
      <w:r w:rsidR="00BC796F">
        <w:t>packed lunch</w:t>
      </w:r>
      <w:r>
        <w:t>, they can come in a</w:t>
      </w:r>
      <w:r w:rsidR="00BC796F">
        <w:t>nd collect one between 10:50 – 11:20</w:t>
      </w:r>
      <w:r w:rsidR="006F4CDF">
        <w:t xml:space="preserve"> but p</w:t>
      </w:r>
      <w:r w:rsidR="00BC796F">
        <w:t xml:space="preserve">lease inform reception by 9:30am so that we can prepare </w:t>
      </w:r>
      <w:r w:rsidR="006F4CDF">
        <w:t xml:space="preserve">their lunch for them.  </w:t>
      </w:r>
    </w:p>
    <w:p w:rsidR="00202991" w:rsidRDefault="00202991" w:rsidP="00C83C3F">
      <w:pPr>
        <w:jc w:val="both"/>
      </w:pPr>
      <w:r>
        <w:t xml:space="preserve">This situation is very far from perfect and we will support parents in </w:t>
      </w:r>
      <w:r w:rsidR="00BC796F">
        <w:t xml:space="preserve">any </w:t>
      </w:r>
      <w:r>
        <w:t xml:space="preserve">way possible so do please call us if you need </w:t>
      </w:r>
      <w:r w:rsidR="006F4CDF">
        <w:t>anything that we can help with</w:t>
      </w:r>
      <w:r>
        <w:t>.  Thank you for your patience in dealing with such a challenging s</w:t>
      </w:r>
      <w:r w:rsidR="00BC796F">
        <w:t>i</w:t>
      </w:r>
      <w:r>
        <w:t>tuation.</w:t>
      </w:r>
    </w:p>
    <w:p w:rsidR="006F4CDF" w:rsidRDefault="006F4CDF" w:rsidP="00C83C3F">
      <w:pPr>
        <w:jc w:val="both"/>
      </w:pPr>
    </w:p>
    <w:p w:rsidR="006F4CDF" w:rsidRDefault="006F4CDF" w:rsidP="00C83C3F">
      <w:pPr>
        <w:jc w:val="both"/>
      </w:pPr>
      <w:r>
        <w:t>Yours faithfully</w:t>
      </w:r>
    </w:p>
    <w:p w:rsidR="006F4CDF" w:rsidRDefault="006F4CDF" w:rsidP="00C83C3F">
      <w:pPr>
        <w:jc w:val="both"/>
      </w:pPr>
    </w:p>
    <w:p w:rsidR="006F4CDF" w:rsidRDefault="006F4CDF" w:rsidP="006F4CDF">
      <w:pPr>
        <w:spacing w:after="0"/>
        <w:jc w:val="both"/>
      </w:pPr>
      <w:r>
        <w:t>Mr N S Giles</w:t>
      </w:r>
    </w:p>
    <w:p w:rsidR="006F4CDF" w:rsidRDefault="006F4CDF" w:rsidP="006F4CDF">
      <w:pPr>
        <w:spacing w:after="0"/>
        <w:jc w:val="both"/>
      </w:pPr>
      <w:r>
        <w:t>Headteacher</w:t>
      </w:r>
    </w:p>
    <w:p w:rsidR="00BC796F" w:rsidRDefault="00BC796F" w:rsidP="00C83C3F">
      <w:pPr>
        <w:jc w:val="both"/>
      </w:pPr>
    </w:p>
    <w:sectPr w:rsidR="00BC796F" w:rsidSect="007D0907">
      <w:headerReference w:type="default" r:id="rId6"/>
      <w:pgSz w:w="11906" w:h="16838"/>
      <w:pgMar w:top="1440" w:right="1841" w:bottom="1440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778" w:rsidRDefault="00870778" w:rsidP="00870778">
      <w:pPr>
        <w:spacing w:after="0" w:line="240" w:lineRule="auto"/>
      </w:pPr>
      <w:r>
        <w:separator/>
      </w:r>
    </w:p>
  </w:endnote>
  <w:endnote w:type="continuationSeparator" w:id="0">
    <w:p w:rsidR="00870778" w:rsidRDefault="00870778" w:rsidP="0087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778" w:rsidRDefault="00870778" w:rsidP="00870778">
      <w:pPr>
        <w:spacing w:after="0" w:line="240" w:lineRule="auto"/>
      </w:pPr>
      <w:r>
        <w:separator/>
      </w:r>
    </w:p>
  </w:footnote>
  <w:footnote w:type="continuationSeparator" w:id="0">
    <w:p w:rsidR="00870778" w:rsidRDefault="00870778" w:rsidP="0087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778" w:rsidRDefault="00870778" w:rsidP="0087077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9994657" wp14:editId="282C3799">
          <wp:extent cx="250937" cy="2667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ns-Blue_Logo (1)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47" cy="269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0778" w:rsidRDefault="00870778" w:rsidP="00870778">
    <w:pPr>
      <w:pStyle w:val="Header"/>
      <w:jc w:val="center"/>
      <w:rPr>
        <w:rFonts w:ascii="Times New Roman" w:hAnsi="Times New Roman" w:cs="Times New Roman"/>
        <w:color w:val="2F5496" w:themeColor="accent5" w:themeShade="BF"/>
      </w:rPr>
    </w:pPr>
    <w:r>
      <w:rPr>
        <w:rFonts w:ascii="Times New Roman" w:hAnsi="Times New Roman" w:cs="Times New Roman"/>
        <w:color w:val="2F5496" w:themeColor="accent5" w:themeShade="BF"/>
      </w:rPr>
      <w:t>CHAMBERLAYNE COLLEGE FOR THE ARTS</w:t>
    </w:r>
  </w:p>
  <w:p w:rsidR="00870778" w:rsidRDefault="00870778" w:rsidP="00870778">
    <w:pPr>
      <w:pStyle w:val="Header"/>
      <w:jc w:val="center"/>
      <w:rPr>
        <w:rFonts w:ascii="Times New Roman" w:hAnsi="Times New Roman" w:cs="Times New Roman"/>
        <w:color w:val="2F5496" w:themeColor="accent5" w:themeShade="BF"/>
      </w:rPr>
    </w:pPr>
    <w:r>
      <w:rPr>
        <w:rFonts w:ascii="Times New Roman" w:hAnsi="Times New Roman" w:cs="Times New Roman"/>
        <w:color w:val="2F5496" w:themeColor="accent5" w:themeShade="BF"/>
      </w:rPr>
      <w:t>Expect More. Achieve More.</w:t>
    </w:r>
  </w:p>
  <w:p w:rsidR="00870778" w:rsidRDefault="00870778" w:rsidP="00870778">
    <w:pPr>
      <w:pStyle w:val="Header"/>
      <w:jc w:val="center"/>
      <w:rPr>
        <w:rStyle w:val="Hyperlink"/>
        <w:rFonts w:ascii="Arial" w:hAnsi="Arial" w:cs="Arial"/>
        <w:color w:val="2F5496" w:themeColor="accent5" w:themeShade="BF"/>
        <w:sz w:val="16"/>
        <w:szCs w:val="16"/>
      </w:rPr>
    </w:pPr>
    <w:hyperlink r:id="rId3" w:history="1">
      <w:r>
        <w:rPr>
          <w:rStyle w:val="Hyperlink"/>
          <w:rFonts w:ascii="Arial" w:hAnsi="Arial" w:cs="Arial"/>
          <w:color w:val="2F5496" w:themeColor="accent5" w:themeShade="BF"/>
          <w:sz w:val="16"/>
          <w:szCs w:val="16"/>
        </w:rPr>
        <w:t>www.chamberlayne.org</w:t>
      </w:r>
    </w:hyperlink>
  </w:p>
  <w:p w:rsidR="006F4CDF" w:rsidRPr="00870778" w:rsidRDefault="006F4CDF" w:rsidP="00870778">
    <w:pPr>
      <w:pStyle w:val="Header"/>
      <w:jc w:val="center"/>
      <w:rPr>
        <w:rFonts w:ascii="Arial" w:hAnsi="Arial" w:cs="Arial"/>
        <w:color w:val="2F5496" w:themeColor="accent5" w:themeShade="BF"/>
        <w:sz w:val="16"/>
        <w:szCs w:val="16"/>
      </w:rPr>
    </w:pPr>
    <w:r>
      <w:rPr>
        <w:rStyle w:val="Hyperlink"/>
        <w:rFonts w:ascii="Arial" w:hAnsi="Arial" w:cs="Arial"/>
        <w:color w:val="2F5496" w:themeColor="accent5" w:themeShade="BF"/>
        <w:sz w:val="16"/>
        <w:szCs w:val="16"/>
      </w:rPr>
      <w:t>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78"/>
    <w:rsid w:val="000D0A70"/>
    <w:rsid w:val="00202991"/>
    <w:rsid w:val="00394FC0"/>
    <w:rsid w:val="006F4CDF"/>
    <w:rsid w:val="007D0907"/>
    <w:rsid w:val="00870778"/>
    <w:rsid w:val="00BC796F"/>
    <w:rsid w:val="00C83C3F"/>
    <w:rsid w:val="00D31AD7"/>
    <w:rsid w:val="00D5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DE02D"/>
  <w15:chartTrackingRefBased/>
  <w15:docId w15:val="{C4A356A3-CA0B-490C-B02B-D6C44C0E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778"/>
  </w:style>
  <w:style w:type="paragraph" w:styleId="Footer">
    <w:name w:val="footer"/>
    <w:basedOn w:val="Normal"/>
    <w:link w:val="FooterChar"/>
    <w:uiPriority w:val="99"/>
    <w:unhideWhenUsed/>
    <w:rsid w:val="00870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778"/>
  </w:style>
  <w:style w:type="character" w:styleId="Hyperlink">
    <w:name w:val="Hyperlink"/>
    <w:basedOn w:val="DefaultParagraphFont"/>
    <w:uiPriority w:val="99"/>
    <w:unhideWhenUsed/>
    <w:rsid w:val="008707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amberlayne.org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Chamberlayne College for the Arts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Giles</dc:creator>
  <cp:keywords/>
  <dc:description/>
  <cp:lastModifiedBy>Nick Giles</cp:lastModifiedBy>
  <cp:revision>1</cp:revision>
  <cp:lastPrinted>2020-03-17T12:13:00Z</cp:lastPrinted>
  <dcterms:created xsi:type="dcterms:W3CDTF">2020-03-12T11:56:00Z</dcterms:created>
  <dcterms:modified xsi:type="dcterms:W3CDTF">2020-03-17T12:46:00Z</dcterms:modified>
</cp:coreProperties>
</file>